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7A599" w14:textId="77777777" w:rsidR="00881CC1" w:rsidRDefault="00881CC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Toc165535230"/>
      <w:bookmarkStart w:id="1" w:name="_Toc213821690"/>
      <w:bookmarkStart w:id="2" w:name="_Toc240982668"/>
    </w:p>
    <w:p w14:paraId="76F8828B" w14:textId="77777777" w:rsidR="00881CC1" w:rsidRDefault="00881CC1">
      <w:pPr>
        <w:spacing w:line="760" w:lineRule="exact"/>
        <w:rPr>
          <w:rFonts w:ascii="宋体" w:hAnsi="宋体"/>
          <w:b/>
          <w:sz w:val="44"/>
          <w:szCs w:val="44"/>
        </w:rPr>
      </w:pPr>
    </w:p>
    <w:p w14:paraId="36B515E4" w14:textId="77777777" w:rsidR="00881CC1" w:rsidRDefault="00881CC1">
      <w:pPr>
        <w:rPr>
          <w:rFonts w:ascii="宋体" w:hAnsi="宋体"/>
          <w:b/>
          <w:sz w:val="44"/>
          <w:szCs w:val="44"/>
        </w:rPr>
      </w:pPr>
    </w:p>
    <w:p w14:paraId="5C15AE5C" w14:textId="77777777" w:rsidR="00881CC1" w:rsidRDefault="00881CC1">
      <w:pPr>
        <w:rPr>
          <w:rFonts w:ascii="宋体" w:hAnsi="宋体"/>
          <w:b/>
          <w:sz w:val="44"/>
          <w:szCs w:val="44"/>
        </w:rPr>
      </w:pPr>
    </w:p>
    <w:p w14:paraId="46CED3CB" w14:textId="77777777" w:rsidR="00881CC1" w:rsidRDefault="00C6412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drawing>
          <wp:inline distT="0" distB="0" distL="0" distR="0" wp14:anchorId="3E5655AD" wp14:editId="1121A3DE">
            <wp:extent cx="2247900" cy="2257425"/>
            <wp:effectExtent l="0" t="0" r="0" b="952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DA75" w14:textId="77777777" w:rsidR="00881CC1" w:rsidRDefault="00881CC1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</w:p>
    <w:p w14:paraId="2AEF5E12" w14:textId="77777777" w:rsidR="00F90B03" w:rsidRDefault="00F90B03">
      <w:pPr>
        <w:jc w:val="center"/>
        <w:rPr>
          <w:rFonts w:ascii="宋体" w:hAnsi="宋体"/>
          <w:b/>
          <w:sz w:val="52"/>
          <w:szCs w:val="44"/>
        </w:rPr>
      </w:pPr>
      <w:r w:rsidRPr="00F90B03">
        <w:rPr>
          <w:rFonts w:ascii="宋体" w:hAnsi="宋体" w:hint="eastAsia"/>
          <w:b/>
          <w:sz w:val="52"/>
          <w:szCs w:val="44"/>
        </w:rPr>
        <w:t>（系统名称）</w:t>
      </w:r>
    </w:p>
    <w:p w14:paraId="1769F31C" w14:textId="555B4EEB" w:rsidR="00881CC1" w:rsidRDefault="00C64125">
      <w:pPr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数据集成方案</w:t>
      </w:r>
    </w:p>
    <w:p w14:paraId="56A03976" w14:textId="77777777" w:rsidR="00881CC1" w:rsidRDefault="00881CC1">
      <w:pPr>
        <w:rPr>
          <w:rFonts w:ascii="宋体" w:hAnsi="宋体"/>
          <w:sz w:val="44"/>
          <w:szCs w:val="44"/>
        </w:rPr>
      </w:pPr>
    </w:p>
    <w:p w14:paraId="5BC937DC" w14:textId="77777777" w:rsidR="00881CC1" w:rsidRDefault="00881CC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14:paraId="5170E483" w14:textId="77777777" w:rsidR="00881CC1" w:rsidRDefault="00881CC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14:paraId="72FB5D83" w14:textId="77777777" w:rsidR="00881CC1" w:rsidRDefault="00881CC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14:paraId="303F6852" w14:textId="77777777" w:rsidR="00881CC1" w:rsidRDefault="00881CC1"/>
    <w:p w14:paraId="0B91E3D7" w14:textId="77777777" w:rsidR="00881CC1" w:rsidRDefault="00881CC1"/>
    <w:p w14:paraId="76DE5E9B" w14:textId="77777777" w:rsidR="00881CC1" w:rsidRDefault="00881CC1"/>
    <w:p w14:paraId="4BE066A8" w14:textId="61A99A8B" w:rsidR="00881CC1" w:rsidRDefault="00C64125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年</w:t>
      </w:r>
      <w:r w:rsidR="00F90B03">
        <w:rPr>
          <w:rFonts w:ascii="方正小标宋简体" w:eastAsia="方正小标宋简体" w:hint="eastAsia"/>
          <w:sz w:val="30"/>
          <w:szCs w:val="30"/>
        </w:rPr>
        <w:t xml:space="preserve">  </w:t>
      </w:r>
      <w:r>
        <w:rPr>
          <w:rFonts w:ascii="方正小标宋简体" w:eastAsia="方正小标宋简体" w:hint="eastAsia"/>
          <w:sz w:val="30"/>
          <w:szCs w:val="30"/>
        </w:rPr>
        <w:t>月</w:t>
      </w:r>
    </w:p>
    <w:p w14:paraId="7ACF08BB" w14:textId="77777777" w:rsidR="00881CC1" w:rsidRDefault="00C64125">
      <w:pPr>
        <w:pStyle w:val="1"/>
        <w:numPr>
          <w:ilvl w:val="0"/>
          <w:numId w:val="3"/>
        </w:numPr>
        <w:tabs>
          <w:tab w:val="clear" w:pos="0"/>
        </w:tabs>
        <w:adjustRightInd w:val="0"/>
        <w:spacing w:beforeLines="0" w:before="0" w:afterLines="0" w:after="0" w:line="360" w:lineRule="auto"/>
        <w:ind w:left="0" w:firstLine="0"/>
        <w:jc w:val="center"/>
        <w:rPr>
          <w:rFonts w:ascii="宋体" w:eastAsia="宋体" w:hAnsi="宋体" w:cs="宋体"/>
          <w:sz w:val="44"/>
          <w:szCs w:val="44"/>
        </w:rPr>
      </w:pPr>
      <w:bookmarkStart w:id="3" w:name="_Toc6688"/>
      <w:bookmarkStart w:id="4" w:name="_Toc101359580"/>
      <w:bookmarkEnd w:id="0"/>
      <w:bookmarkEnd w:id="1"/>
      <w:bookmarkEnd w:id="2"/>
      <w:r>
        <w:rPr>
          <w:rFonts w:ascii="宋体" w:eastAsia="宋体" w:hAnsi="宋体" w:cs="宋体" w:hint="eastAsia"/>
          <w:sz w:val="44"/>
          <w:szCs w:val="44"/>
        </w:rPr>
        <w:lastRenderedPageBreak/>
        <w:t>引言</w:t>
      </w:r>
      <w:bookmarkEnd w:id="3"/>
      <w:bookmarkEnd w:id="4"/>
    </w:p>
    <w:p w14:paraId="738ED5A2" w14:textId="77777777" w:rsidR="00881CC1" w:rsidRDefault="00C64125">
      <w:pPr>
        <w:pStyle w:val="2"/>
        <w:numPr>
          <w:ilvl w:val="1"/>
          <w:numId w:val="4"/>
        </w:numPr>
        <w:adjustRightInd w:val="0"/>
        <w:spacing w:beforeLines="0" w:before="0" w:afterLines="0" w:after="0" w:line="360" w:lineRule="auto"/>
        <w:ind w:left="0" w:firstLine="0"/>
        <w:jc w:val="left"/>
        <w:rPr>
          <w:rFonts w:ascii="宋体" w:eastAsia="宋体" w:hAnsi="宋体" w:cs="宋体"/>
          <w:sz w:val="32"/>
          <w:szCs w:val="32"/>
        </w:rPr>
      </w:pPr>
      <w:bookmarkStart w:id="5" w:name="_Toc6767"/>
      <w:bookmarkStart w:id="6" w:name="_Toc165535231"/>
      <w:bookmarkStart w:id="7" w:name="_Toc213821691"/>
      <w:bookmarkStart w:id="8" w:name="_Toc101359581"/>
      <w:r>
        <w:rPr>
          <w:rFonts w:ascii="宋体" w:eastAsia="宋体" w:hAnsi="宋体" w:cs="宋体" w:hint="eastAsia"/>
          <w:sz w:val="32"/>
          <w:szCs w:val="32"/>
        </w:rPr>
        <w:t>目的</w:t>
      </w:r>
      <w:bookmarkEnd w:id="5"/>
      <w:bookmarkEnd w:id="6"/>
      <w:bookmarkEnd w:id="7"/>
      <w:bookmarkEnd w:id="8"/>
    </w:p>
    <w:p w14:paraId="49A690AD" w14:textId="0919FEDC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  <w:szCs w:val="21"/>
        </w:rPr>
      </w:pPr>
      <w:bookmarkStart w:id="9" w:name="_Toc165535232"/>
      <w:r>
        <w:rPr>
          <w:rFonts w:hint="eastAsia"/>
          <w:sz w:val="24"/>
          <w:szCs w:val="21"/>
        </w:rPr>
        <w:t>为了推进昆明学院数据治理项目全量数据中心平台项目建设，实现</w:t>
      </w:r>
      <w:r w:rsidR="00F90B03" w:rsidRPr="00F90B03">
        <w:rPr>
          <w:rFonts w:hint="eastAsia"/>
          <w:sz w:val="24"/>
          <w:szCs w:val="21"/>
        </w:rPr>
        <w:t>（系统名称）</w:t>
      </w:r>
      <w:r>
        <w:rPr>
          <w:rFonts w:hint="eastAsia"/>
          <w:sz w:val="24"/>
          <w:szCs w:val="21"/>
        </w:rPr>
        <w:t>所需要的数据通过数据中</w:t>
      </w:r>
      <w:r w:rsidR="00F20D1F">
        <w:rPr>
          <w:rFonts w:hint="eastAsia"/>
          <w:sz w:val="24"/>
          <w:szCs w:val="21"/>
        </w:rPr>
        <w:t>心实现数据流通、规范管理。支持学校其他业务系统的数据共享需求，需要</w:t>
      </w:r>
      <w:r>
        <w:rPr>
          <w:rFonts w:hint="eastAsia"/>
          <w:sz w:val="24"/>
          <w:szCs w:val="21"/>
        </w:rPr>
        <w:t>将</w:t>
      </w:r>
      <w:bookmarkStart w:id="10" w:name="_Hlk167094981"/>
      <w:r w:rsidR="00F90B03" w:rsidRPr="00F90B03">
        <w:rPr>
          <w:rFonts w:hint="eastAsia"/>
          <w:sz w:val="24"/>
          <w:szCs w:val="21"/>
        </w:rPr>
        <w:t>（系统名称）</w:t>
      </w:r>
      <w:bookmarkEnd w:id="10"/>
      <w:r>
        <w:rPr>
          <w:rFonts w:hint="eastAsia"/>
          <w:sz w:val="24"/>
          <w:szCs w:val="21"/>
        </w:rPr>
        <w:t>的数据抽取到数据中心，为学校提供数据</w:t>
      </w:r>
      <w:r w:rsidR="00F6341E">
        <w:rPr>
          <w:rFonts w:hint="eastAsia"/>
          <w:sz w:val="24"/>
          <w:szCs w:val="21"/>
        </w:rPr>
        <w:t>资产和共享数据</w:t>
      </w:r>
      <w:r>
        <w:rPr>
          <w:rFonts w:hint="eastAsia"/>
          <w:sz w:val="24"/>
          <w:szCs w:val="21"/>
        </w:rPr>
        <w:t>。</w:t>
      </w:r>
    </w:p>
    <w:p w14:paraId="16091B2F" w14:textId="77777777" w:rsidR="00881CC1" w:rsidRDefault="00C64125">
      <w:pPr>
        <w:pStyle w:val="2"/>
        <w:numPr>
          <w:ilvl w:val="1"/>
          <w:numId w:val="4"/>
        </w:numPr>
        <w:adjustRightInd w:val="0"/>
        <w:spacing w:beforeLines="0" w:before="0" w:afterLines="0" w:after="0" w:line="360" w:lineRule="auto"/>
        <w:ind w:left="0" w:firstLine="0"/>
        <w:jc w:val="left"/>
        <w:rPr>
          <w:rFonts w:ascii="宋体" w:eastAsia="宋体" w:hAnsi="宋体" w:cs="宋体"/>
          <w:sz w:val="32"/>
          <w:szCs w:val="32"/>
        </w:rPr>
      </w:pPr>
      <w:bookmarkStart w:id="11" w:name="_Toc213821692"/>
      <w:bookmarkStart w:id="12" w:name="_Toc101359582"/>
      <w:bookmarkStart w:id="13" w:name="_Toc24383"/>
      <w:r>
        <w:rPr>
          <w:rFonts w:ascii="宋体" w:eastAsia="宋体" w:hAnsi="宋体" w:cs="宋体" w:hint="eastAsia"/>
          <w:sz w:val="32"/>
          <w:szCs w:val="32"/>
        </w:rPr>
        <w:t>适用对象</w:t>
      </w:r>
      <w:bookmarkEnd w:id="9"/>
      <w:bookmarkEnd w:id="11"/>
      <w:bookmarkEnd w:id="12"/>
      <w:bookmarkEnd w:id="13"/>
    </w:p>
    <w:p w14:paraId="7664A7D9" w14:textId="77777777" w:rsidR="00881CC1" w:rsidRDefault="00C6412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本集成方案适用对象：</w:t>
      </w:r>
    </w:p>
    <w:p w14:paraId="0E881E81" w14:textId="77777777" w:rsidR="00881CC1" w:rsidRDefault="00C641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</w:t>
      </w:r>
      <w:proofErr w:type="gramStart"/>
      <w:r>
        <w:rPr>
          <w:rFonts w:ascii="宋体" w:hAnsi="宋体" w:cs="宋体" w:hint="eastAsia"/>
          <w:kern w:val="0"/>
          <w:sz w:val="24"/>
        </w:rPr>
        <w:t>奕</w:t>
      </w:r>
      <w:proofErr w:type="gramEnd"/>
      <w:r>
        <w:rPr>
          <w:rFonts w:ascii="宋体" w:hAnsi="宋体" w:cs="宋体" w:hint="eastAsia"/>
          <w:kern w:val="0"/>
          <w:sz w:val="24"/>
        </w:rPr>
        <w:t>科技股份有限公司（以下简称联</w:t>
      </w:r>
      <w:proofErr w:type="gramStart"/>
      <w:r>
        <w:rPr>
          <w:rFonts w:ascii="宋体" w:hAnsi="宋体" w:cs="宋体" w:hint="eastAsia"/>
          <w:kern w:val="0"/>
          <w:sz w:val="24"/>
        </w:rPr>
        <w:t>奕</w:t>
      </w:r>
      <w:proofErr w:type="gramEnd"/>
      <w:r>
        <w:rPr>
          <w:rFonts w:ascii="宋体" w:hAnsi="宋体" w:cs="宋体" w:hint="eastAsia"/>
          <w:kern w:val="0"/>
          <w:sz w:val="24"/>
        </w:rPr>
        <w:t>科技）；</w:t>
      </w:r>
    </w:p>
    <w:p w14:paraId="1706F948" w14:textId="3DC26B44" w:rsidR="00881CC1" w:rsidRDefault="00C641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昆明学院信息</w:t>
      </w:r>
      <w:r w:rsidR="00376944">
        <w:rPr>
          <w:rFonts w:ascii="宋体" w:hAnsi="宋体" w:cs="宋体" w:hint="eastAsia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中心；</w:t>
      </w:r>
    </w:p>
    <w:p w14:paraId="0195FE66" w14:textId="02A6DAEE" w:rsidR="00881CC1" w:rsidRDefault="00F90B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（应用系统产商名称）</w:t>
      </w:r>
      <w:r w:rsidR="00C64125">
        <w:rPr>
          <w:rFonts w:ascii="宋体" w:hAnsi="宋体" w:cs="宋体" w:hint="eastAsia"/>
          <w:kern w:val="0"/>
          <w:sz w:val="24"/>
        </w:rPr>
        <w:t>。</w:t>
      </w:r>
    </w:p>
    <w:p w14:paraId="724D4E37" w14:textId="77777777" w:rsidR="00881CC1" w:rsidRDefault="00C64125">
      <w:pPr>
        <w:pStyle w:val="2"/>
        <w:numPr>
          <w:ilvl w:val="1"/>
          <w:numId w:val="4"/>
        </w:numPr>
        <w:adjustRightInd w:val="0"/>
        <w:spacing w:beforeLines="0" w:before="0" w:afterLines="0" w:after="0" w:line="360" w:lineRule="auto"/>
        <w:ind w:left="0" w:firstLine="0"/>
        <w:jc w:val="left"/>
        <w:rPr>
          <w:rFonts w:ascii="宋体" w:eastAsia="宋体" w:hAnsi="宋体" w:cs="宋体"/>
          <w:sz w:val="32"/>
          <w:szCs w:val="32"/>
        </w:rPr>
      </w:pPr>
      <w:bookmarkStart w:id="14" w:name="_参考资料"/>
      <w:bookmarkStart w:id="15" w:name="_Toc201206016"/>
      <w:bookmarkStart w:id="16" w:name="_Toc16901"/>
      <w:bookmarkStart w:id="17" w:name="_Toc101359583"/>
      <w:bookmarkStart w:id="18" w:name="_Toc165535233"/>
      <w:bookmarkStart w:id="19" w:name="_Toc213821693"/>
      <w:bookmarkStart w:id="20" w:name="_Toc165535234"/>
      <w:bookmarkEnd w:id="14"/>
      <w:r>
        <w:rPr>
          <w:rFonts w:ascii="宋体" w:eastAsia="宋体" w:hAnsi="宋体" w:cs="宋体" w:hint="eastAsia"/>
          <w:sz w:val="32"/>
          <w:szCs w:val="32"/>
        </w:rPr>
        <w:t>参考资料</w:t>
      </w:r>
      <w:bookmarkEnd w:id="15"/>
      <w:bookmarkEnd w:id="16"/>
      <w:bookmarkEnd w:id="17"/>
      <w:bookmarkEnd w:id="18"/>
      <w:bookmarkEnd w:id="19"/>
    </w:p>
    <w:p w14:paraId="1ABE98E8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本系统</w:t>
      </w:r>
      <w:r>
        <w:rPr>
          <w:sz w:val="24"/>
        </w:rPr>
        <w:t>的</w:t>
      </w:r>
      <w:r>
        <w:rPr>
          <w:rFonts w:hint="eastAsia"/>
          <w:sz w:val="24"/>
        </w:rPr>
        <w:t>集成</w:t>
      </w:r>
      <w:r>
        <w:rPr>
          <w:sz w:val="24"/>
        </w:rPr>
        <w:t>效果及集成内容</w:t>
      </w:r>
      <w:r>
        <w:rPr>
          <w:rFonts w:hint="eastAsia"/>
          <w:sz w:val="24"/>
        </w:rPr>
        <w:t>严格按照</w:t>
      </w:r>
      <w:r>
        <w:rPr>
          <w:sz w:val="24"/>
        </w:rPr>
        <w:t>招</w:t>
      </w:r>
      <w:r>
        <w:rPr>
          <w:rFonts w:hint="eastAsia"/>
          <w:sz w:val="24"/>
        </w:rPr>
        <w:t>、</w:t>
      </w:r>
      <w:r>
        <w:rPr>
          <w:sz w:val="24"/>
        </w:rPr>
        <w:t>投标文件及用户</w:t>
      </w:r>
      <w:r>
        <w:rPr>
          <w:rFonts w:hint="eastAsia"/>
          <w:sz w:val="24"/>
        </w:rPr>
        <w:t>的实际</w:t>
      </w:r>
      <w:r>
        <w:rPr>
          <w:sz w:val="24"/>
        </w:rPr>
        <w:t>需求</w:t>
      </w:r>
      <w:r>
        <w:rPr>
          <w:rFonts w:hint="eastAsia"/>
          <w:sz w:val="24"/>
        </w:rPr>
        <w:t>，具体</w:t>
      </w:r>
      <w:r>
        <w:rPr>
          <w:sz w:val="24"/>
        </w:rPr>
        <w:t>参照下表</w:t>
      </w:r>
      <w:r>
        <w:rPr>
          <w:rFonts w:hint="eastAsia"/>
          <w:sz w:val="24"/>
        </w:rPr>
        <w:t>所述</w:t>
      </w:r>
      <w:r>
        <w:rPr>
          <w:sz w:val="24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35"/>
        <w:gridCol w:w="2869"/>
      </w:tblGrid>
      <w:tr w:rsidR="00881CC1" w14:paraId="4667718B" w14:textId="77777777">
        <w:tc>
          <w:tcPr>
            <w:tcW w:w="818" w:type="dxa"/>
          </w:tcPr>
          <w:p w14:paraId="1CFCC424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835" w:type="dxa"/>
            <w:vAlign w:val="center"/>
          </w:tcPr>
          <w:p w14:paraId="27FD53F9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资料名称</w:t>
            </w:r>
          </w:p>
        </w:tc>
        <w:tc>
          <w:tcPr>
            <w:tcW w:w="2869" w:type="dxa"/>
            <w:vAlign w:val="center"/>
          </w:tcPr>
          <w:p w14:paraId="3C8B4874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资料来源</w:t>
            </w:r>
          </w:p>
        </w:tc>
      </w:tr>
      <w:tr w:rsidR="00881CC1" w14:paraId="083A97B8" w14:textId="77777777">
        <w:trPr>
          <w:trHeight w:val="341"/>
        </w:trPr>
        <w:tc>
          <w:tcPr>
            <w:tcW w:w="818" w:type="dxa"/>
            <w:vAlign w:val="center"/>
          </w:tcPr>
          <w:p w14:paraId="097BAE73" w14:textId="77777777" w:rsidR="00881CC1" w:rsidRDefault="00C64125">
            <w:pPr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835" w:type="dxa"/>
          </w:tcPr>
          <w:p w14:paraId="68E03A28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昆明学院数据</w:t>
            </w:r>
            <w:r w:rsidR="001018BC">
              <w:rPr>
                <w:rFonts w:ascii="宋体" w:hAnsi="宋体" w:cs="宋体" w:hint="eastAsia"/>
                <w:kern w:val="0"/>
                <w:sz w:val="24"/>
              </w:rPr>
              <w:t>管理</w:t>
            </w:r>
            <w:r>
              <w:rPr>
                <w:rFonts w:ascii="宋体" w:hAnsi="宋体" w:cs="宋体" w:hint="eastAsia"/>
                <w:kern w:val="0"/>
                <w:sz w:val="24"/>
              </w:rPr>
              <w:t>文件</w:t>
            </w:r>
          </w:p>
          <w:p w14:paraId="7D23FC33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数据中心平台项目</w:t>
            </w:r>
            <w:r>
              <w:rPr>
                <w:rFonts w:ascii="宋体" w:hAnsi="宋体" w:cs="宋体" w:hint="eastAsia"/>
                <w:sz w:val="24"/>
              </w:rPr>
              <w:t>招投标文件、合同文件</w:t>
            </w:r>
          </w:p>
        </w:tc>
        <w:tc>
          <w:tcPr>
            <w:tcW w:w="2869" w:type="dxa"/>
            <w:vAlign w:val="center"/>
          </w:tcPr>
          <w:p w14:paraId="688F3167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昆明学院</w:t>
            </w:r>
          </w:p>
          <w:p w14:paraId="58672671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科技股份有限公司</w:t>
            </w:r>
          </w:p>
        </w:tc>
      </w:tr>
      <w:tr w:rsidR="00881CC1" w14:paraId="62487BE5" w14:textId="77777777">
        <w:trPr>
          <w:trHeight w:val="3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914" w14:textId="77777777" w:rsidR="00881CC1" w:rsidRDefault="00C64125">
            <w:pPr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6B0" w14:textId="2D379CF3" w:rsidR="00881CC1" w:rsidRDefault="00F90B03">
            <w:pPr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0B03">
              <w:rPr>
                <w:rFonts w:ascii="宋体" w:hAnsi="宋体" w:cs="宋体" w:hint="eastAsia"/>
                <w:kern w:val="0"/>
                <w:sz w:val="24"/>
              </w:rPr>
              <w:t>（系统名称）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048" w14:textId="03DC008D" w:rsidR="00881CC1" w:rsidRDefault="00F90B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90B03">
              <w:rPr>
                <w:rFonts w:ascii="宋体" w:hAnsi="宋体" w:cs="宋体" w:hint="eastAsia"/>
                <w:kern w:val="0"/>
                <w:sz w:val="24"/>
              </w:rPr>
              <w:t>应用系统产商名称）</w:t>
            </w:r>
          </w:p>
        </w:tc>
      </w:tr>
    </w:tbl>
    <w:p w14:paraId="11C5F635" w14:textId="77777777" w:rsidR="00881CC1" w:rsidRDefault="00C64125">
      <w:pPr>
        <w:pStyle w:val="1"/>
        <w:numPr>
          <w:ilvl w:val="0"/>
          <w:numId w:val="4"/>
        </w:numPr>
        <w:tabs>
          <w:tab w:val="clear" w:pos="0"/>
        </w:tabs>
        <w:adjustRightInd w:val="0"/>
        <w:spacing w:beforeLines="0" w:before="0" w:afterLines="0" w:after="0" w:line="360" w:lineRule="auto"/>
        <w:ind w:left="0" w:firstLine="0"/>
        <w:jc w:val="center"/>
        <w:rPr>
          <w:rFonts w:ascii="宋体" w:eastAsia="宋体" w:hAnsi="宋体" w:cs="宋体"/>
          <w:sz w:val="44"/>
          <w:szCs w:val="44"/>
        </w:rPr>
      </w:pPr>
      <w:bookmarkStart w:id="21" w:name="_Toc28506"/>
      <w:bookmarkStart w:id="22" w:name="_Toc101359584"/>
      <w:bookmarkStart w:id="23" w:name="_Toc165535248"/>
      <w:bookmarkStart w:id="24" w:name="_Toc213821723"/>
      <w:bookmarkEnd w:id="20"/>
      <w:r>
        <w:rPr>
          <w:rFonts w:ascii="宋体" w:eastAsia="宋体" w:hAnsi="宋体" w:cs="宋体" w:hint="eastAsia"/>
          <w:sz w:val="44"/>
          <w:szCs w:val="44"/>
        </w:rPr>
        <w:lastRenderedPageBreak/>
        <w:t>集成预期目标</w:t>
      </w:r>
      <w:bookmarkEnd w:id="21"/>
      <w:bookmarkEnd w:id="22"/>
    </w:p>
    <w:p w14:paraId="728305F3" w14:textId="77777777" w:rsidR="00881CC1" w:rsidRDefault="00C64125">
      <w:pPr>
        <w:pStyle w:val="2"/>
        <w:numPr>
          <w:ilvl w:val="1"/>
          <w:numId w:val="4"/>
        </w:numPr>
        <w:adjustRightInd w:val="0"/>
        <w:spacing w:beforeLines="0" w:before="0" w:afterLines="0" w:after="0" w:line="360" w:lineRule="auto"/>
        <w:ind w:left="0" w:firstLine="0"/>
        <w:jc w:val="left"/>
        <w:rPr>
          <w:rFonts w:ascii="宋体" w:eastAsia="宋体" w:hAnsi="宋体" w:cs="宋体"/>
          <w:sz w:val="32"/>
          <w:szCs w:val="32"/>
        </w:rPr>
      </w:pPr>
      <w:bookmarkStart w:id="25" w:name="_Toc4297"/>
      <w:bookmarkStart w:id="26" w:name="_Toc10055"/>
      <w:bookmarkStart w:id="27" w:name="_Toc101359585"/>
      <w:r>
        <w:rPr>
          <w:rFonts w:ascii="宋体" w:eastAsia="宋体" w:hAnsi="宋体" w:cs="宋体" w:hint="eastAsia"/>
          <w:sz w:val="32"/>
          <w:szCs w:val="32"/>
        </w:rPr>
        <w:t>数据</w:t>
      </w:r>
      <w:bookmarkEnd w:id="25"/>
      <w:bookmarkEnd w:id="26"/>
      <w:r>
        <w:rPr>
          <w:rFonts w:ascii="宋体" w:eastAsia="宋体" w:hAnsi="宋体" w:cs="宋体" w:hint="eastAsia"/>
          <w:sz w:val="32"/>
          <w:szCs w:val="32"/>
        </w:rPr>
        <w:t>说明</w:t>
      </w:r>
      <w:bookmarkEnd w:id="27"/>
    </w:p>
    <w:p w14:paraId="27882C0C" w14:textId="77777777" w:rsidR="00881CC1" w:rsidRDefault="00C6412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以下信息表中，如有主键设置不合适，请自行设置主键，保证每条数据的唯一性。</w:t>
      </w:r>
    </w:p>
    <w:p w14:paraId="2E0E8A13" w14:textId="77777777" w:rsidR="00881CC1" w:rsidRDefault="00C6412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数据要求中，无法提供的数据，将该字段置空（</w:t>
      </w:r>
      <w:r>
        <w:rPr>
          <w:rFonts w:ascii="宋体" w:hAnsi="宋体" w:hint="eastAsia"/>
          <w:sz w:val="24"/>
        </w:rPr>
        <w:t>N</w:t>
      </w:r>
      <w:r>
        <w:rPr>
          <w:rFonts w:ascii="宋体" w:hAnsi="宋体"/>
          <w:sz w:val="24"/>
        </w:rPr>
        <w:t>ULL）即可。</w:t>
      </w:r>
    </w:p>
    <w:p w14:paraId="7ED3B9D7" w14:textId="77777777" w:rsidR="00881CC1" w:rsidRDefault="00C6412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如有字段引用了代码对照表，该字段数据应显示代码数值，代码对照表应单独提供出来。</w:t>
      </w:r>
    </w:p>
    <w:p w14:paraId="1B8D5D20" w14:textId="77777777" w:rsidR="00881CC1" w:rsidRDefault="00C6412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例如：人的性别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&gt;1男</w:t>
      </w:r>
      <w:r>
        <w:rPr>
          <w:rFonts w:ascii="宋体" w:hAnsi="宋体" w:hint="eastAsia"/>
          <w:sz w:val="24"/>
        </w:rPr>
        <w:t>2女</w:t>
      </w:r>
    </w:p>
    <w:p w14:paraId="193A5D62" w14:textId="77777777" w:rsidR="00881CC1" w:rsidRDefault="00C6412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数据表提供的数据，男性应以</w:t>
      </w:r>
      <w:r>
        <w:rPr>
          <w:rFonts w:ascii="宋体" w:hAnsi="宋体" w:hint="eastAsia"/>
          <w:sz w:val="24"/>
        </w:rPr>
        <w:t>1表示，女性以2表示。</w:t>
      </w:r>
    </w:p>
    <w:p w14:paraId="6F1D3A63" w14:textId="77777777" w:rsidR="00881CC1" w:rsidRDefault="00C6412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另外须单独提供性别的</w:t>
      </w:r>
      <w:r>
        <w:rPr>
          <w:rFonts w:ascii="宋体" w:hAnsi="宋体" w:hint="eastAsia"/>
          <w:sz w:val="24"/>
        </w:rPr>
        <w:t>代码</w:t>
      </w:r>
      <w:r>
        <w:rPr>
          <w:rFonts w:ascii="宋体" w:hAnsi="宋体"/>
          <w:sz w:val="24"/>
        </w:rPr>
        <w:t>对照表，便于我们知道代码数值的含义。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418"/>
      </w:tblGrid>
      <w:tr w:rsidR="00881CC1" w14:paraId="60A87065" w14:textId="77777777">
        <w:tc>
          <w:tcPr>
            <w:tcW w:w="1418" w:type="dxa"/>
            <w:shd w:val="clear" w:color="auto" w:fill="auto"/>
          </w:tcPr>
          <w:p w14:paraId="4F55D43C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DM</w:t>
            </w:r>
          </w:p>
        </w:tc>
        <w:tc>
          <w:tcPr>
            <w:tcW w:w="1559" w:type="dxa"/>
            <w:shd w:val="clear" w:color="auto" w:fill="auto"/>
          </w:tcPr>
          <w:p w14:paraId="2ABBEDC5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</w:t>
            </w:r>
            <w:r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069D6E98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Z</w:t>
            </w:r>
          </w:p>
        </w:tc>
      </w:tr>
      <w:tr w:rsidR="00881CC1" w14:paraId="53EC908B" w14:textId="77777777">
        <w:tc>
          <w:tcPr>
            <w:tcW w:w="1418" w:type="dxa"/>
            <w:shd w:val="clear" w:color="auto" w:fill="auto"/>
          </w:tcPr>
          <w:p w14:paraId="38ECAEDB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FCCB11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shd w:val="clear" w:color="auto" w:fill="auto"/>
          </w:tcPr>
          <w:p w14:paraId="7F073E43" w14:textId="77777777" w:rsidR="00881CC1" w:rsidRDefault="00881C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1CC1" w14:paraId="34CA8D75" w14:textId="77777777">
        <w:tc>
          <w:tcPr>
            <w:tcW w:w="1418" w:type="dxa"/>
            <w:shd w:val="clear" w:color="auto" w:fill="auto"/>
          </w:tcPr>
          <w:p w14:paraId="3571F63E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00088E1" w14:textId="77777777" w:rsidR="00881CC1" w:rsidRDefault="00C6412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shd w:val="clear" w:color="auto" w:fill="auto"/>
          </w:tcPr>
          <w:p w14:paraId="5F901034" w14:textId="77777777" w:rsidR="00881CC1" w:rsidRDefault="00881C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9A190ED" w14:textId="77777777" w:rsidR="00881CC1" w:rsidRDefault="00C6412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</w:t>
      </w:r>
      <w:r>
        <w:rPr>
          <w:rFonts w:ascii="宋体" w:hAnsi="宋体"/>
          <w:sz w:val="24"/>
        </w:rPr>
        <w:t>M：代码，MC名称，BZ：备注</w:t>
      </w:r>
    </w:p>
    <w:p w14:paraId="5B2E2743" w14:textId="77777777" w:rsidR="00F90B03" w:rsidRDefault="00F90B03">
      <w:pPr>
        <w:spacing w:line="440" w:lineRule="exact"/>
        <w:rPr>
          <w:rFonts w:ascii="宋体" w:hAnsi="宋体"/>
          <w:sz w:val="24"/>
        </w:rPr>
      </w:pPr>
    </w:p>
    <w:p w14:paraId="43D3FE2A" w14:textId="2D98E05A" w:rsidR="00881CC1" w:rsidRPr="00F90B03" w:rsidRDefault="00C64125" w:rsidP="00F90B03">
      <w:pPr>
        <w:pStyle w:val="2"/>
        <w:numPr>
          <w:ilvl w:val="1"/>
          <w:numId w:val="4"/>
        </w:numPr>
        <w:adjustRightInd w:val="0"/>
        <w:spacing w:beforeLines="0" w:before="0" w:afterLines="0" w:after="0" w:line="360" w:lineRule="auto"/>
        <w:ind w:left="0" w:firstLine="0"/>
        <w:jc w:val="left"/>
        <w:rPr>
          <w:rFonts w:ascii="宋体" w:eastAsia="宋体" w:hAnsi="宋体" w:cs="宋体"/>
          <w:sz w:val="32"/>
          <w:szCs w:val="32"/>
        </w:rPr>
      </w:pPr>
      <w:bookmarkStart w:id="28" w:name="_Toc101359586"/>
      <w:r>
        <w:rPr>
          <w:rFonts w:ascii="宋体" w:eastAsia="宋体" w:hAnsi="宋体" w:cs="宋体"/>
          <w:sz w:val="32"/>
          <w:szCs w:val="32"/>
        </w:rPr>
        <w:t>共享数据的详细信息</w:t>
      </w:r>
      <w:bookmarkEnd w:id="28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2"/>
        <w:gridCol w:w="2205"/>
        <w:gridCol w:w="1456"/>
        <w:gridCol w:w="1249"/>
        <w:gridCol w:w="1690"/>
      </w:tblGrid>
      <w:tr w:rsidR="00881CC1" w14:paraId="16E6F0DF" w14:textId="77777777">
        <w:tc>
          <w:tcPr>
            <w:tcW w:w="1922" w:type="dxa"/>
            <w:shd w:val="clear" w:color="auto" w:fill="5B9BD5" w:themeFill="accent1"/>
          </w:tcPr>
          <w:p w14:paraId="36CA7823" w14:textId="77777777" w:rsidR="00881CC1" w:rsidRDefault="00C6412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字段名称</w:t>
            </w:r>
          </w:p>
        </w:tc>
        <w:tc>
          <w:tcPr>
            <w:tcW w:w="2205" w:type="dxa"/>
            <w:shd w:val="clear" w:color="auto" w:fill="5B9BD5" w:themeFill="accent1"/>
          </w:tcPr>
          <w:p w14:paraId="106F9941" w14:textId="77777777" w:rsidR="00881CC1" w:rsidRDefault="00C6412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字段注释</w:t>
            </w:r>
          </w:p>
        </w:tc>
        <w:tc>
          <w:tcPr>
            <w:tcW w:w="1456" w:type="dxa"/>
            <w:shd w:val="clear" w:color="auto" w:fill="5B9BD5" w:themeFill="accent1"/>
          </w:tcPr>
          <w:p w14:paraId="2457117B" w14:textId="77777777" w:rsidR="00881CC1" w:rsidRDefault="00C6412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数据类型</w:t>
            </w:r>
          </w:p>
        </w:tc>
        <w:tc>
          <w:tcPr>
            <w:tcW w:w="1249" w:type="dxa"/>
            <w:shd w:val="clear" w:color="auto" w:fill="5B9BD5" w:themeFill="accent1"/>
          </w:tcPr>
          <w:p w14:paraId="3B465E5F" w14:textId="77777777" w:rsidR="00881CC1" w:rsidRDefault="00C6412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是否主键</w:t>
            </w:r>
          </w:p>
        </w:tc>
        <w:tc>
          <w:tcPr>
            <w:tcW w:w="1690" w:type="dxa"/>
            <w:shd w:val="clear" w:color="auto" w:fill="5B9BD5" w:themeFill="accent1"/>
          </w:tcPr>
          <w:p w14:paraId="159F2F51" w14:textId="77777777" w:rsidR="00881CC1" w:rsidRDefault="00C6412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备注</w:t>
            </w:r>
          </w:p>
        </w:tc>
      </w:tr>
      <w:tr w:rsidR="002601E3" w14:paraId="55F85E3E" w14:textId="77777777" w:rsidTr="00F65674">
        <w:tc>
          <w:tcPr>
            <w:tcW w:w="1922" w:type="dxa"/>
            <w:vAlign w:val="bottom"/>
          </w:tcPr>
          <w:p w14:paraId="34B36890" w14:textId="5CE3A560" w:rsidR="002601E3" w:rsidRDefault="002601E3" w:rsidP="008647E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</w:tcPr>
          <w:p w14:paraId="61BF3613" w14:textId="244C350F" w:rsidR="002601E3" w:rsidRDefault="002601E3" w:rsidP="008647E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F8A67F7" w14:textId="1A9C4A7B" w:rsidR="002601E3" w:rsidRDefault="002601E3" w:rsidP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49" w:type="dxa"/>
          </w:tcPr>
          <w:p w14:paraId="7BC3729A" w14:textId="78E215D7" w:rsidR="002601E3" w:rsidRDefault="002601E3" w:rsidP="008647E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14:paraId="14107229" w14:textId="77777777" w:rsidR="002601E3" w:rsidRDefault="002601E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65674" w14:paraId="5083CCDA" w14:textId="77777777" w:rsidTr="00F65674">
        <w:tc>
          <w:tcPr>
            <w:tcW w:w="1922" w:type="dxa"/>
            <w:vAlign w:val="bottom"/>
          </w:tcPr>
          <w:p w14:paraId="34445813" w14:textId="5D8663C7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</w:tcPr>
          <w:p w14:paraId="3CF3ABCA" w14:textId="07AEB87E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B124AE2" w14:textId="54E85C2A" w:rsidR="00F65674" w:rsidRDefault="00F65674" w:rsidP="00F65674">
            <w:pPr>
              <w:jc w:val="center"/>
            </w:pPr>
          </w:p>
        </w:tc>
        <w:tc>
          <w:tcPr>
            <w:tcW w:w="1249" w:type="dxa"/>
          </w:tcPr>
          <w:p w14:paraId="37CFAC86" w14:textId="71249F68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14:paraId="351A643A" w14:textId="77777777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F65674" w14:paraId="389E818A" w14:textId="77777777" w:rsidTr="00F65674">
        <w:trPr>
          <w:trHeight w:val="90"/>
        </w:trPr>
        <w:tc>
          <w:tcPr>
            <w:tcW w:w="1922" w:type="dxa"/>
            <w:vAlign w:val="bottom"/>
          </w:tcPr>
          <w:p w14:paraId="6B56A17B" w14:textId="2504450E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</w:tcPr>
          <w:p w14:paraId="757DE72A" w14:textId="2FD9EFB2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A1A1D48" w14:textId="56CD4FB0" w:rsidR="00F65674" w:rsidRDefault="00F65674" w:rsidP="00F65674">
            <w:pPr>
              <w:jc w:val="center"/>
            </w:pPr>
          </w:p>
        </w:tc>
        <w:tc>
          <w:tcPr>
            <w:tcW w:w="1249" w:type="dxa"/>
          </w:tcPr>
          <w:p w14:paraId="56E24A11" w14:textId="1D76EC7B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14:paraId="42405235" w14:textId="77777777" w:rsidR="00F65674" w:rsidRDefault="00F6567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bookmarkEnd w:id="23"/>
      <w:bookmarkEnd w:id="24"/>
    </w:tbl>
    <w:p w14:paraId="2F84F4FE" w14:textId="77777777" w:rsidR="00881CC1" w:rsidRDefault="00881CC1">
      <w:pPr>
        <w:rPr>
          <w:kern w:val="0"/>
          <w:sz w:val="28"/>
          <w:szCs w:val="32"/>
        </w:rPr>
      </w:pPr>
    </w:p>
    <w:p w14:paraId="1AB78CEB" w14:textId="77777777" w:rsidR="00881CC1" w:rsidRDefault="00881CC1">
      <w:pPr>
        <w:rPr>
          <w:kern w:val="0"/>
          <w:sz w:val="28"/>
          <w:szCs w:val="32"/>
        </w:rPr>
      </w:pPr>
    </w:p>
    <w:p w14:paraId="0EA5C248" w14:textId="77777777" w:rsidR="00881CC1" w:rsidRDefault="00C64125">
      <w:pPr>
        <w:pStyle w:val="1"/>
        <w:numPr>
          <w:ilvl w:val="0"/>
          <w:numId w:val="4"/>
        </w:numPr>
        <w:tabs>
          <w:tab w:val="clear" w:pos="0"/>
          <w:tab w:val="left" w:pos="3118"/>
        </w:tabs>
        <w:adjustRightInd w:val="0"/>
        <w:spacing w:beforeLines="0" w:before="0" w:afterLines="0" w:after="0" w:line="360" w:lineRule="auto"/>
        <w:ind w:left="0" w:firstLine="0"/>
        <w:jc w:val="center"/>
        <w:rPr>
          <w:rFonts w:ascii="宋体" w:eastAsia="宋体" w:hAnsi="宋体" w:cs="宋体"/>
          <w:sz w:val="44"/>
          <w:szCs w:val="44"/>
        </w:rPr>
      </w:pPr>
      <w:bookmarkStart w:id="29" w:name="_Toc32469"/>
      <w:bookmarkStart w:id="30" w:name="_Toc73973221"/>
      <w:bookmarkStart w:id="31" w:name="_Toc24407"/>
      <w:bookmarkStart w:id="32" w:name="_Toc73968930"/>
      <w:bookmarkStart w:id="33" w:name="_Toc101359590"/>
      <w:r>
        <w:rPr>
          <w:rFonts w:ascii="宋体" w:eastAsia="宋体" w:hAnsi="宋体" w:cs="宋体" w:hint="eastAsia"/>
          <w:sz w:val="44"/>
          <w:szCs w:val="44"/>
        </w:rPr>
        <w:lastRenderedPageBreak/>
        <w:t>集成实现与计划</w:t>
      </w:r>
      <w:bookmarkEnd w:id="29"/>
      <w:bookmarkEnd w:id="30"/>
      <w:bookmarkEnd w:id="31"/>
      <w:bookmarkEnd w:id="32"/>
      <w:bookmarkEnd w:id="33"/>
    </w:p>
    <w:p w14:paraId="081AEC66" w14:textId="77777777" w:rsidR="00881CC1" w:rsidRDefault="00C64125">
      <w:pPr>
        <w:pStyle w:val="2"/>
        <w:numPr>
          <w:ilvl w:val="0"/>
          <w:numId w:val="0"/>
        </w:numPr>
      </w:pPr>
      <w:bookmarkStart w:id="34" w:name="_Toc73973222"/>
      <w:bookmarkStart w:id="35" w:name="_Toc73968931"/>
      <w:bookmarkStart w:id="36" w:name="_Toc16707"/>
      <w:bookmarkStart w:id="37" w:name="_Toc101359591"/>
      <w:bookmarkStart w:id="38" w:name="_Toc9111"/>
      <w:r>
        <w:t>3.1</w:t>
      </w:r>
      <w:r>
        <w:rPr>
          <w:rFonts w:hint="eastAsia"/>
        </w:rPr>
        <w:t>集成方式</w:t>
      </w:r>
      <w:bookmarkEnd w:id="34"/>
      <w:bookmarkEnd w:id="35"/>
      <w:bookmarkEnd w:id="36"/>
      <w:bookmarkEnd w:id="37"/>
    </w:p>
    <w:p w14:paraId="0BEBA6ED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应用系统厂商根据本集成方案选择第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B44D2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种方式进行集成。</w:t>
      </w:r>
    </w:p>
    <w:p w14:paraId="6A6F8978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、提供对应数据库访问账户及数据库字典；</w:t>
      </w:r>
    </w:p>
    <w:p w14:paraId="53F9A359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、提供中间数据库及访问账户，并实现上行数据提取到中间表；</w:t>
      </w:r>
    </w:p>
    <w:p w14:paraId="2AFC769C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、提供数据接口及开发者文档</w:t>
      </w:r>
    </w:p>
    <w:p w14:paraId="325EFA04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在上述任何一种集成方式的基础上，由联</w:t>
      </w:r>
      <w:proofErr w:type="gramStart"/>
      <w:r>
        <w:rPr>
          <w:rFonts w:hint="eastAsia"/>
          <w:sz w:val="24"/>
        </w:rPr>
        <w:t>奕</w:t>
      </w:r>
      <w:proofErr w:type="gramEnd"/>
      <w:r>
        <w:rPr>
          <w:rFonts w:hint="eastAsia"/>
          <w:sz w:val="24"/>
        </w:rPr>
        <w:t>科技进行数据推送和抽取流程配置，应用系统厂商人员提供配合，接口完成后双方进行联合测试。</w:t>
      </w:r>
      <w:bookmarkStart w:id="39" w:name="_Toc16390"/>
      <w:bookmarkStart w:id="40" w:name="_Toc27877"/>
    </w:p>
    <w:p w14:paraId="00AA3FE7" w14:textId="77777777" w:rsidR="00881CC1" w:rsidRDefault="00C64125">
      <w:pPr>
        <w:pStyle w:val="2"/>
        <w:numPr>
          <w:ilvl w:val="0"/>
          <w:numId w:val="0"/>
        </w:numPr>
        <w:ind w:left="576" w:hanging="576"/>
      </w:pPr>
      <w:bookmarkStart w:id="41" w:name="_Toc101359592"/>
      <w:bookmarkStart w:id="42" w:name="_Toc75504689"/>
      <w:bookmarkStart w:id="43" w:name="_Toc75434139"/>
      <w:bookmarkStart w:id="44" w:name="_Toc75340780"/>
      <w:r>
        <w:rPr>
          <w:rFonts w:hint="eastAsia"/>
        </w:rPr>
        <w:t>3</w:t>
      </w:r>
      <w:r>
        <w:t>.2 数据集成安全</w:t>
      </w:r>
      <w:bookmarkEnd w:id="41"/>
      <w:bookmarkEnd w:id="42"/>
      <w:bookmarkEnd w:id="43"/>
      <w:bookmarkEnd w:id="44"/>
    </w:p>
    <w:p w14:paraId="1E62293B" w14:textId="0CFBAAC8" w:rsidR="00881CC1" w:rsidRDefault="00C64125">
      <w:pPr>
        <w:adjustRightInd w:val="0"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90B03" w:rsidRPr="00F90B03">
        <w:rPr>
          <w:rFonts w:ascii="宋体" w:hAnsi="宋体" w:cs="宋体" w:hint="eastAsia"/>
          <w:kern w:val="0"/>
          <w:sz w:val="24"/>
        </w:rPr>
        <w:t>（系统名称）</w:t>
      </w:r>
      <w:r>
        <w:rPr>
          <w:rFonts w:hint="eastAsia"/>
          <w:sz w:val="24"/>
        </w:rPr>
        <w:t>共享</w:t>
      </w:r>
      <w:proofErr w:type="gramStart"/>
      <w:r>
        <w:rPr>
          <w:rFonts w:hint="eastAsia"/>
          <w:sz w:val="24"/>
        </w:rPr>
        <w:t>至数据</w:t>
      </w:r>
      <w:proofErr w:type="gramEnd"/>
      <w:r>
        <w:rPr>
          <w:rFonts w:hint="eastAsia"/>
          <w:sz w:val="24"/>
        </w:rPr>
        <w:t>中心的数据已确认由系统厂商（</w:t>
      </w:r>
      <w:r>
        <w:rPr>
          <w:sz w:val="24"/>
        </w:rPr>
        <w:t>联</w:t>
      </w:r>
      <w:proofErr w:type="gramStart"/>
      <w:r>
        <w:rPr>
          <w:sz w:val="24"/>
        </w:rPr>
        <w:t>奕</w:t>
      </w:r>
      <w:proofErr w:type="gramEnd"/>
      <w:r>
        <w:rPr>
          <w:sz w:val="24"/>
        </w:rPr>
        <w:t>科技</w:t>
      </w:r>
      <w:r>
        <w:rPr>
          <w:rFonts w:hint="eastAsia"/>
          <w:sz w:val="24"/>
        </w:rPr>
        <w:t>）以提供中间数据库及访问账户方式共享。对于</w:t>
      </w:r>
      <w:r w:rsidR="00F90B03" w:rsidRPr="00F90B03">
        <w:rPr>
          <w:rFonts w:ascii="宋体" w:hAnsi="宋体" w:cs="宋体" w:hint="eastAsia"/>
          <w:kern w:val="0"/>
          <w:sz w:val="24"/>
        </w:rPr>
        <w:t>（系统名称）</w:t>
      </w:r>
      <w:r>
        <w:rPr>
          <w:rFonts w:hint="eastAsia"/>
          <w:sz w:val="24"/>
        </w:rPr>
        <w:t>上行的共享数据，数据管理中心只进行读取操作，不进行回写、修改等任何可能对业务原始数据产生变更的操作。</w:t>
      </w:r>
    </w:p>
    <w:p w14:paraId="36D48BA3" w14:textId="0A39D68C" w:rsidR="00881CC1" w:rsidRDefault="00C64125">
      <w:pPr>
        <w:adjustRightInd w:val="0"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、按照“一数一源”原则，</w:t>
      </w:r>
      <w:r w:rsidR="00F90B03" w:rsidRPr="00F90B03">
        <w:rPr>
          <w:rFonts w:ascii="宋体" w:hAnsi="宋体" w:cs="宋体" w:hint="eastAsia"/>
          <w:kern w:val="0"/>
          <w:sz w:val="24"/>
        </w:rPr>
        <w:t>（系统名称）</w:t>
      </w:r>
      <w:r>
        <w:rPr>
          <w:rFonts w:hint="eastAsia"/>
          <w:sz w:val="24"/>
        </w:rPr>
        <w:t>提供的上行共享数据将作为全校唯一的数据源头，</w:t>
      </w:r>
      <w:proofErr w:type="gramStart"/>
      <w:r>
        <w:rPr>
          <w:rFonts w:hint="eastAsia"/>
          <w:sz w:val="24"/>
        </w:rPr>
        <w:t>若源数据</w:t>
      </w:r>
      <w:proofErr w:type="gramEnd"/>
      <w:r>
        <w:rPr>
          <w:rFonts w:hint="eastAsia"/>
          <w:sz w:val="24"/>
        </w:rPr>
        <w:t>发生异动，则共享数据将同步发生变化。</w:t>
      </w:r>
    </w:p>
    <w:p w14:paraId="12FDAAF8" w14:textId="77777777" w:rsidR="00881CC1" w:rsidRDefault="00C64125">
      <w:pPr>
        <w:adjustRightInd w:val="0"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、数据使用审批制度：其他部门使用特殊数据时须经数据产生部门审批同意后，方可使用。</w:t>
      </w:r>
    </w:p>
    <w:p w14:paraId="2894B779" w14:textId="77777777" w:rsidR="00881CC1" w:rsidRDefault="00C64125">
      <w:pPr>
        <w:adjustRightInd w:val="0"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、系统集成完成后的数据安全责任</w:t>
      </w:r>
      <w:r>
        <w:rPr>
          <w:sz w:val="24"/>
        </w:rPr>
        <w:t>：</w:t>
      </w:r>
      <w:r>
        <w:rPr>
          <w:rFonts w:hint="eastAsia"/>
          <w:sz w:val="24"/>
        </w:rPr>
        <w:t>联</w:t>
      </w:r>
      <w:proofErr w:type="gramStart"/>
      <w:r>
        <w:rPr>
          <w:rFonts w:hint="eastAsia"/>
          <w:sz w:val="24"/>
        </w:rPr>
        <w:t>奕</w:t>
      </w:r>
      <w:proofErr w:type="gramEnd"/>
      <w:r>
        <w:rPr>
          <w:rFonts w:hint="eastAsia"/>
          <w:sz w:val="24"/>
        </w:rPr>
        <w:t>科技需对中间数据库中涉及教师、学生及学校相关涉</w:t>
      </w:r>
      <w:proofErr w:type="gramStart"/>
      <w:r>
        <w:rPr>
          <w:rFonts w:hint="eastAsia"/>
          <w:sz w:val="24"/>
        </w:rPr>
        <w:t>密数据</w:t>
      </w:r>
      <w:proofErr w:type="gramEnd"/>
      <w:r>
        <w:rPr>
          <w:rFonts w:hint="eastAsia"/>
          <w:sz w:val="24"/>
        </w:rPr>
        <w:t>信息承担保密责任，如有数据泄密造成的任何不良后果，应由泄密方负责。</w:t>
      </w:r>
    </w:p>
    <w:p w14:paraId="6C4F6C74" w14:textId="77777777" w:rsidR="00881CC1" w:rsidRDefault="00C64125">
      <w:pPr>
        <w:pStyle w:val="2"/>
        <w:numPr>
          <w:ilvl w:val="0"/>
          <w:numId w:val="0"/>
        </w:numPr>
      </w:pPr>
      <w:bookmarkStart w:id="45" w:name="_Toc73968932"/>
      <w:bookmarkStart w:id="46" w:name="_Toc73973223"/>
      <w:bookmarkStart w:id="47" w:name="_Toc101359593"/>
      <w:bookmarkEnd w:id="39"/>
      <w:bookmarkEnd w:id="40"/>
      <w:r>
        <w:rPr>
          <w:rFonts w:hint="eastAsia"/>
        </w:rPr>
        <w:t>3.</w:t>
      </w:r>
      <w:r>
        <w:t>3</w:t>
      </w:r>
      <w:r>
        <w:rPr>
          <w:rFonts w:hint="eastAsia"/>
        </w:rPr>
        <w:t>任务安排</w:t>
      </w:r>
      <w:bookmarkEnd w:id="45"/>
      <w:bookmarkEnd w:id="46"/>
      <w:bookmarkEnd w:id="47"/>
    </w:p>
    <w:p w14:paraId="3E0093A1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系统集成属于整个项目中的一个子项，有清晰的项目实施计划，才能更有条理并如需完成工作。整体工作计划如下表：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18"/>
        <w:gridCol w:w="3378"/>
        <w:gridCol w:w="1417"/>
      </w:tblGrid>
      <w:tr w:rsidR="00881CC1" w14:paraId="3EE7CCD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A23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19A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653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任务描述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EC8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时间计划</w:t>
            </w:r>
          </w:p>
        </w:tc>
      </w:tr>
      <w:tr w:rsidR="00881CC1" w14:paraId="5C4A1B2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A8C1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D19F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集成方案编写与评审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4FB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科技提供集成方案集成资</w:t>
            </w:r>
            <w:r>
              <w:rPr>
                <w:rFonts w:ascii="宋体" w:hAnsi="宋体" w:cs="宋体" w:hint="eastAsia"/>
                <w:sz w:val="24"/>
              </w:rPr>
              <w:lastRenderedPageBreak/>
              <w:t>料至厂商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A2C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一周内</w:t>
            </w:r>
          </w:p>
        </w:tc>
      </w:tr>
      <w:tr w:rsidR="00881CC1" w14:paraId="0D1AE747" w14:textId="77777777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1E0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EE84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应用系统厂商集成准备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402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厂商完成数据交换中间表和交换代码开发，并提交至联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奕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A8F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一周内</w:t>
            </w:r>
          </w:p>
        </w:tc>
      </w:tr>
      <w:tr w:rsidR="00881CC1" w14:paraId="76FEAF6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4D9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2AA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数据集成与测试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AEF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科技完成数据推送和抽取，并与联合厂商进行数据交换测试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14F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任务2后一周内</w:t>
            </w:r>
          </w:p>
        </w:tc>
      </w:tr>
      <w:tr w:rsidR="00881CC1" w14:paraId="21A8CEB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3593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791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联调测试与确认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43C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三方进行系统集成内容检查及最终确认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47A" w14:textId="77777777" w:rsidR="00881CC1" w:rsidRDefault="00C64125"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任务3后</w:t>
            </w:r>
          </w:p>
        </w:tc>
      </w:tr>
    </w:tbl>
    <w:p w14:paraId="640E95D2" w14:textId="77777777" w:rsidR="00881CC1" w:rsidRDefault="00C64125">
      <w:pPr>
        <w:pStyle w:val="2"/>
        <w:numPr>
          <w:ilvl w:val="0"/>
          <w:numId w:val="0"/>
        </w:numPr>
        <w:ind w:left="576" w:hanging="576"/>
      </w:pPr>
      <w:bookmarkStart w:id="48" w:name="_Toc165535262"/>
      <w:bookmarkStart w:id="49" w:name="_Toc213821732"/>
      <w:bookmarkStart w:id="50" w:name="_Toc17780"/>
      <w:bookmarkStart w:id="51" w:name="_Toc28608"/>
      <w:bookmarkStart w:id="52" w:name="_Toc73973224"/>
      <w:bookmarkStart w:id="53" w:name="_Toc73968933"/>
      <w:bookmarkStart w:id="54" w:name="_Toc31487"/>
      <w:bookmarkStart w:id="55" w:name="_Toc101359594"/>
      <w:bookmarkEnd w:id="38"/>
      <w:r>
        <w:rPr>
          <w:rFonts w:hint="eastAsia"/>
        </w:rPr>
        <w:t>3.</w:t>
      </w:r>
      <w:r>
        <w:t>4</w:t>
      </w:r>
      <w:r>
        <w:rPr>
          <w:rFonts w:hint="eastAsia"/>
        </w:rPr>
        <w:t>集成任务</w:t>
      </w:r>
      <w:bookmarkEnd w:id="48"/>
      <w:bookmarkEnd w:id="49"/>
      <w:r>
        <w:rPr>
          <w:rFonts w:hint="eastAsia"/>
        </w:rPr>
        <w:t>分配及维护原则</w:t>
      </w:r>
      <w:bookmarkEnd w:id="50"/>
      <w:bookmarkEnd w:id="51"/>
      <w:bookmarkEnd w:id="52"/>
      <w:bookmarkEnd w:id="53"/>
      <w:bookmarkEnd w:id="54"/>
      <w:bookmarkEnd w:id="55"/>
    </w:p>
    <w:p w14:paraId="1E968F9A" w14:textId="77777777" w:rsidR="00881CC1" w:rsidRDefault="00C64125">
      <w:pPr>
        <w:adjustRightInd w:val="0"/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sz w:val="24"/>
        </w:rPr>
        <w:t>系统集成过程任务分配</w:t>
      </w:r>
      <w:r>
        <w:rPr>
          <w:rFonts w:hint="eastAsia"/>
          <w:sz w:val="24"/>
        </w:rPr>
        <w:t>：整个系统集成需要联</w:t>
      </w:r>
      <w:proofErr w:type="gramStart"/>
      <w:r>
        <w:rPr>
          <w:rFonts w:hint="eastAsia"/>
          <w:sz w:val="24"/>
        </w:rPr>
        <w:t>奕</w:t>
      </w:r>
      <w:proofErr w:type="gramEnd"/>
      <w:r>
        <w:rPr>
          <w:rFonts w:hint="eastAsia"/>
          <w:sz w:val="24"/>
        </w:rPr>
        <w:t>科技、学校、应用系统厂商的紧密配合，最终通过三方共同测试成功才能说明集成工作完成。三方配合权责说明如下表：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553"/>
        <w:gridCol w:w="4786"/>
      </w:tblGrid>
      <w:tr w:rsidR="00881CC1" w14:paraId="04DA43DD" w14:textId="77777777" w:rsidTr="00F90B03">
        <w:trPr>
          <w:trHeight w:val="42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985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D3D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涉及各方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04C" w14:textId="77777777" w:rsidR="00881CC1" w:rsidRDefault="00C64125">
            <w:pPr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权责说明</w:t>
            </w:r>
          </w:p>
        </w:tc>
      </w:tr>
      <w:tr w:rsidR="00881CC1" w14:paraId="3A688EAF" w14:textId="77777777" w:rsidTr="00F90B03">
        <w:trPr>
          <w:trHeight w:val="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701" w14:textId="77777777" w:rsidR="00881CC1" w:rsidRDefault="00C64125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12A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CE5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、组织讨论、编写集成方案；</w:t>
            </w:r>
          </w:p>
          <w:p w14:paraId="4B2B1F5A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、提供集成技术支持；</w:t>
            </w:r>
          </w:p>
          <w:p w14:paraId="505EA872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、按集成方案规定，承担数据集成的实施工作；</w:t>
            </w:r>
          </w:p>
          <w:p w14:paraId="5A70F4B4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、集成协调工作。</w:t>
            </w:r>
          </w:p>
        </w:tc>
      </w:tr>
      <w:tr w:rsidR="00881CC1" w14:paraId="32EC8D6E" w14:textId="77777777" w:rsidTr="00F90B03">
        <w:trPr>
          <w:trHeight w:val="13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9BA0" w14:textId="77777777" w:rsidR="00881CC1" w:rsidRDefault="00C64125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30FA" w14:textId="77777777" w:rsidR="00881CC1" w:rsidRDefault="00C6412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昆明学院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738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、参与集成方案的讨论并签字确认；</w:t>
            </w:r>
          </w:p>
          <w:p w14:paraId="7F1DB55C" w14:textId="77777777" w:rsidR="00881CC1" w:rsidRDefault="00C64125">
            <w:pPr>
              <w:adjustRightInd w:val="0"/>
              <w:spacing w:line="276" w:lineRule="auto"/>
              <w:ind w:leftChars="2" w:left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、校方保障系统运行的软、硬件环境，并且要逐步接管相关系统的日常维护；</w:t>
            </w:r>
          </w:p>
          <w:p w14:paraId="31C37858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、对集成工作进行验证和确认。</w:t>
            </w:r>
          </w:p>
        </w:tc>
      </w:tr>
      <w:tr w:rsidR="00881CC1" w14:paraId="0CA6069A" w14:textId="77777777" w:rsidTr="00F90B03">
        <w:trPr>
          <w:trHeight w:val="17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70C" w14:textId="77777777" w:rsidR="00881CC1" w:rsidRDefault="00C64125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57E" w14:textId="7D857B85" w:rsidR="00881CC1" w:rsidRDefault="00F90B03">
            <w:pPr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0B03">
              <w:rPr>
                <w:rFonts w:ascii="宋体" w:hAnsi="宋体" w:cs="宋体" w:hint="eastAsia"/>
                <w:kern w:val="0"/>
                <w:sz w:val="24"/>
              </w:rPr>
              <w:t>（应用系统产商名称）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D53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1、参与讨论并确认集成方案；</w:t>
            </w:r>
          </w:p>
          <w:p w14:paraId="664CAF16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、配合集成实施工作；</w:t>
            </w:r>
          </w:p>
          <w:p w14:paraId="26E5DB73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、按集成方案规定需承担的任务，实现系统数据的读取以及提供数据；</w:t>
            </w:r>
          </w:p>
          <w:p w14:paraId="5B20994D" w14:textId="77777777" w:rsidR="00881CC1" w:rsidRDefault="00C64125">
            <w:pPr>
              <w:adjustRightInd w:val="0"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、按照三方确认后的文档，进行实施工作。</w:t>
            </w:r>
          </w:p>
        </w:tc>
      </w:tr>
    </w:tbl>
    <w:p w14:paraId="42A29412" w14:textId="21576F19" w:rsidR="00881CC1" w:rsidRDefault="00C64125" w:rsidP="006C22FF">
      <w:pPr>
        <w:adjustRightInd w:val="0"/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sz w:val="24"/>
        </w:rPr>
        <w:t>系统集成完成后接口维护原则：</w:t>
      </w:r>
      <w:r>
        <w:rPr>
          <w:rFonts w:hint="eastAsia"/>
          <w:sz w:val="24"/>
        </w:rPr>
        <w:t>应用系统厂商对应用系统升级或者维护时，必须保留应用系统原有数据集成接口，如接口发生变化，需提前联系学校及联</w:t>
      </w:r>
      <w:proofErr w:type="gramStart"/>
      <w:r>
        <w:rPr>
          <w:rFonts w:hint="eastAsia"/>
          <w:sz w:val="24"/>
        </w:rPr>
        <w:t>奕</w:t>
      </w:r>
      <w:proofErr w:type="gramEnd"/>
      <w:r>
        <w:rPr>
          <w:rFonts w:hint="eastAsia"/>
          <w:sz w:val="24"/>
        </w:rPr>
        <w:t>科技确认并通过才可执行，如未经学校及联</w:t>
      </w:r>
      <w:proofErr w:type="gramStart"/>
      <w:r>
        <w:rPr>
          <w:rFonts w:hint="eastAsia"/>
          <w:sz w:val="24"/>
        </w:rPr>
        <w:t>奕</w:t>
      </w:r>
      <w:proofErr w:type="gramEnd"/>
      <w:r>
        <w:rPr>
          <w:rFonts w:hint="eastAsia"/>
          <w:sz w:val="24"/>
        </w:rPr>
        <w:t>科技同意，私自变更接口，造成任何不良影响，</w:t>
      </w:r>
      <w:proofErr w:type="gramStart"/>
      <w:r>
        <w:rPr>
          <w:rFonts w:hint="eastAsia"/>
          <w:sz w:val="24"/>
        </w:rPr>
        <w:t>由应用</w:t>
      </w:r>
      <w:proofErr w:type="gramEnd"/>
      <w:r>
        <w:rPr>
          <w:rFonts w:hint="eastAsia"/>
          <w:sz w:val="24"/>
        </w:rPr>
        <w:t>系统厂商全面负责。</w:t>
      </w:r>
    </w:p>
    <w:p w14:paraId="72173CF8" w14:textId="77777777" w:rsidR="00881CC1" w:rsidRDefault="00C64125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本文档一式三份，各方各执一份。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626"/>
        <w:gridCol w:w="2626"/>
      </w:tblGrid>
      <w:tr w:rsidR="00881CC1" w14:paraId="34E085C0" w14:textId="77777777">
        <w:trPr>
          <w:trHeight w:val="1656"/>
          <w:jc w:val="center"/>
        </w:trPr>
        <w:tc>
          <w:tcPr>
            <w:tcW w:w="0" w:type="auto"/>
            <w:vAlign w:val="center"/>
          </w:tcPr>
          <w:p w14:paraId="008AEC69" w14:textId="77777777" w:rsidR="00881CC1" w:rsidRDefault="00C64125">
            <w:pPr>
              <w:tabs>
                <w:tab w:val="right" w:pos="3932"/>
              </w:tabs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联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奕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科技股份有限公司</w:t>
            </w:r>
          </w:p>
        </w:tc>
        <w:tc>
          <w:tcPr>
            <w:tcW w:w="0" w:type="auto"/>
            <w:vAlign w:val="center"/>
          </w:tcPr>
          <w:p w14:paraId="6C9C246D" w14:textId="1908FD9F" w:rsidR="00881CC1" w:rsidRDefault="00C64125" w:rsidP="00376944">
            <w:pPr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昆明学院信息</w:t>
            </w:r>
            <w:r w:rsidR="00376944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技术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中心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14:paraId="3D2E50DA" w14:textId="7E97D1C5" w:rsidR="00881CC1" w:rsidRDefault="006C22FF">
            <w:pPr>
              <w:adjustRightIn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6C22F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（应用系统产商名称）</w:t>
            </w:r>
          </w:p>
        </w:tc>
      </w:tr>
      <w:tr w:rsidR="00881CC1" w14:paraId="2D6E4888" w14:textId="77777777">
        <w:trPr>
          <w:jc w:val="center"/>
        </w:trPr>
        <w:tc>
          <w:tcPr>
            <w:tcW w:w="0" w:type="auto"/>
            <w:vAlign w:val="center"/>
          </w:tcPr>
          <w:p w14:paraId="2477E653" w14:textId="77777777" w:rsidR="00881CC1" w:rsidRDefault="00C64125">
            <w:pPr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项目负责人：</w:t>
            </w:r>
          </w:p>
        </w:tc>
        <w:tc>
          <w:tcPr>
            <w:tcW w:w="0" w:type="auto"/>
            <w:vAlign w:val="center"/>
          </w:tcPr>
          <w:p w14:paraId="26CBD43F" w14:textId="77777777" w:rsidR="00881CC1" w:rsidRDefault="00881CC1">
            <w:pPr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</w:p>
          <w:p w14:paraId="749A4369" w14:textId="77777777" w:rsidR="00881CC1" w:rsidRDefault="00C64125" w:rsidP="00E81A10">
            <w:pPr>
              <w:adjustRightInd w:val="0"/>
              <w:ind w:firstLineChars="147" w:firstLine="354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bookmarkStart w:id="56" w:name="_GoBack"/>
            <w:bookmarkEnd w:id="56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主管领导：</w:t>
            </w:r>
          </w:p>
          <w:p w14:paraId="5D18FAC5" w14:textId="77777777" w:rsidR="00881CC1" w:rsidRDefault="00881CC1">
            <w:pPr>
              <w:adjustRightInd w:val="0"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593980" w14:textId="77777777" w:rsidR="00881CC1" w:rsidRDefault="00881CC1">
            <w:pPr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</w:p>
          <w:p w14:paraId="53FFA67C" w14:textId="77777777" w:rsidR="00881CC1" w:rsidRDefault="00C64125" w:rsidP="00E81A10">
            <w:pPr>
              <w:adjustRightInd w:val="0"/>
              <w:ind w:firstLineChars="343" w:firstLine="826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负责人：</w:t>
            </w:r>
          </w:p>
          <w:p w14:paraId="11A2CBBA" w14:textId="77777777" w:rsidR="00881CC1" w:rsidRDefault="00881CC1">
            <w:pPr>
              <w:adjustRightInd w:val="0"/>
              <w:ind w:firstLineChars="347" w:firstLine="836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</w:p>
        </w:tc>
      </w:tr>
      <w:tr w:rsidR="00881CC1" w14:paraId="38230660" w14:textId="77777777">
        <w:trPr>
          <w:jc w:val="center"/>
        </w:trPr>
        <w:tc>
          <w:tcPr>
            <w:tcW w:w="0" w:type="auto"/>
            <w:vAlign w:val="center"/>
          </w:tcPr>
          <w:p w14:paraId="7AE15874" w14:textId="77777777" w:rsidR="00881CC1" w:rsidRDefault="00C64125">
            <w:pPr>
              <w:tabs>
                <w:tab w:val="right" w:pos="3932"/>
              </w:tabs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期：</w:t>
            </w:r>
          </w:p>
        </w:tc>
        <w:tc>
          <w:tcPr>
            <w:tcW w:w="0" w:type="auto"/>
            <w:vAlign w:val="center"/>
          </w:tcPr>
          <w:p w14:paraId="320B4C2F" w14:textId="77777777" w:rsidR="00881CC1" w:rsidRDefault="00C64125">
            <w:pPr>
              <w:adjustRightInd w:val="0"/>
              <w:ind w:firstLineChars="100" w:firstLine="24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期：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14:paraId="76766C3B" w14:textId="77777777" w:rsidR="00881CC1" w:rsidRDefault="00C64125">
            <w:pPr>
              <w:adjustRightInd w:val="0"/>
              <w:ind w:firstLineChars="347" w:firstLine="836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期：</w:t>
            </w:r>
          </w:p>
        </w:tc>
      </w:tr>
    </w:tbl>
    <w:p w14:paraId="32B85CEE" w14:textId="77777777" w:rsidR="00881CC1" w:rsidRDefault="00881CC1">
      <w:pPr>
        <w:adjustRightInd w:val="0"/>
        <w:spacing w:line="360" w:lineRule="auto"/>
        <w:jc w:val="left"/>
        <w:rPr>
          <w:sz w:val="24"/>
        </w:rPr>
      </w:pPr>
    </w:p>
    <w:p w14:paraId="65D1D7F2" w14:textId="77777777" w:rsidR="00881CC1" w:rsidRDefault="00881CC1"/>
    <w:sectPr w:rsidR="00881CC1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5065" w14:textId="77777777" w:rsidR="00300FEA" w:rsidRDefault="00300FEA">
      <w:r>
        <w:separator/>
      </w:r>
    </w:p>
  </w:endnote>
  <w:endnote w:type="continuationSeparator" w:id="0">
    <w:p w14:paraId="30B768A2" w14:textId="77777777" w:rsidR="00300FEA" w:rsidRDefault="003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71203"/>
    </w:sdtPr>
    <w:sdtEndPr/>
    <w:sdtContent>
      <w:p w14:paraId="66E266B5" w14:textId="77777777" w:rsidR="00881CC1" w:rsidRDefault="00C641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A10" w:rsidRPr="00E81A10">
          <w:rPr>
            <w:noProof/>
            <w:lang w:val="zh-CN"/>
          </w:rPr>
          <w:t>6</w:t>
        </w:r>
        <w:r>
          <w:fldChar w:fldCharType="end"/>
        </w:r>
      </w:p>
    </w:sdtContent>
  </w:sdt>
  <w:p w14:paraId="168B2C9C" w14:textId="77777777" w:rsidR="00881CC1" w:rsidRDefault="00881CC1">
    <w:pPr>
      <w:pStyle w:val="ad"/>
      <w:pBdr>
        <w:top w:val="single" w:sz="4" w:space="1" w:color="auto"/>
      </w:pBdr>
      <w:tabs>
        <w:tab w:val="clear" w:pos="8306"/>
      </w:tabs>
      <w:spacing w:before="0" w:beforeAutospacing="0" w:after="0" w:afterAutospacing="0"/>
      <w:ind w:right="4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BF5D7" w14:textId="77777777" w:rsidR="00300FEA" w:rsidRDefault="00300FEA">
      <w:r>
        <w:separator/>
      </w:r>
    </w:p>
  </w:footnote>
  <w:footnote w:type="continuationSeparator" w:id="0">
    <w:p w14:paraId="491DC5EC" w14:textId="77777777" w:rsidR="00300FEA" w:rsidRDefault="0030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4AFF0"/>
    <w:multiLevelType w:val="multilevel"/>
    <w:tmpl w:val="C3F4AFF0"/>
    <w:lvl w:ilvl="0">
      <w:start w:val="1"/>
      <w:numFmt w:val="decimal"/>
      <w:suff w:val="nothing"/>
      <w:lvlText w:val="第%1章 "/>
      <w:lvlJc w:val="center"/>
      <w:pPr>
        <w:tabs>
          <w:tab w:val="left" w:pos="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42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08CC361D"/>
    <w:multiLevelType w:val="multilevel"/>
    <w:tmpl w:val="08CC361D"/>
    <w:lvl w:ilvl="0">
      <w:start w:val="1"/>
      <w:numFmt w:val="decimal"/>
      <w:pStyle w:val="a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7A949"/>
    <w:multiLevelType w:val="multilevel"/>
    <w:tmpl w:val="0A27A949"/>
    <w:lvl w:ilvl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42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850" w:hanging="850"/>
      </w:pPr>
      <w:rPr>
        <w:rFonts w:ascii="宋体" w:eastAsia="宋体" w:hAnsi="宋体" w:cs="宋体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">
    <w:nsid w:val="3EA8B28D"/>
    <w:multiLevelType w:val="multilevel"/>
    <w:tmpl w:val="3EA8B28D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color w:val="00000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3FD21677"/>
    <w:multiLevelType w:val="multilevel"/>
    <w:tmpl w:val="3FD21677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jgyZmI0MWRiNWNkZTYyZjNhM2Q0NTY4MDBjYzMifQ=="/>
  </w:docVars>
  <w:rsids>
    <w:rsidRoot w:val="006B3428"/>
    <w:rsid w:val="00032D35"/>
    <w:rsid w:val="0004259F"/>
    <w:rsid w:val="000526AF"/>
    <w:rsid w:val="0005601D"/>
    <w:rsid w:val="0006169F"/>
    <w:rsid w:val="0007254B"/>
    <w:rsid w:val="00083EC7"/>
    <w:rsid w:val="000A2613"/>
    <w:rsid w:val="000E185F"/>
    <w:rsid w:val="001018BC"/>
    <w:rsid w:val="0011588D"/>
    <w:rsid w:val="00123E26"/>
    <w:rsid w:val="00125D5E"/>
    <w:rsid w:val="00141018"/>
    <w:rsid w:val="00154422"/>
    <w:rsid w:val="00166E7C"/>
    <w:rsid w:val="00180B5B"/>
    <w:rsid w:val="001B352B"/>
    <w:rsid w:val="001B6ED1"/>
    <w:rsid w:val="001D4167"/>
    <w:rsid w:val="0020250F"/>
    <w:rsid w:val="00207077"/>
    <w:rsid w:val="00212801"/>
    <w:rsid w:val="002131DA"/>
    <w:rsid w:val="00217D9D"/>
    <w:rsid w:val="00232211"/>
    <w:rsid w:val="0024262D"/>
    <w:rsid w:val="002601E3"/>
    <w:rsid w:val="00264A82"/>
    <w:rsid w:val="002670B4"/>
    <w:rsid w:val="002716D3"/>
    <w:rsid w:val="002B11E9"/>
    <w:rsid w:val="002B7A50"/>
    <w:rsid w:val="002C12CE"/>
    <w:rsid w:val="002C1BE1"/>
    <w:rsid w:val="002C5683"/>
    <w:rsid w:val="00300513"/>
    <w:rsid w:val="00300FEA"/>
    <w:rsid w:val="00302F57"/>
    <w:rsid w:val="00316EDC"/>
    <w:rsid w:val="00321982"/>
    <w:rsid w:val="0032462D"/>
    <w:rsid w:val="00325C23"/>
    <w:rsid w:val="003421C2"/>
    <w:rsid w:val="003469CB"/>
    <w:rsid w:val="00362543"/>
    <w:rsid w:val="00376944"/>
    <w:rsid w:val="00392CE1"/>
    <w:rsid w:val="003D56BD"/>
    <w:rsid w:val="004332A3"/>
    <w:rsid w:val="004412CB"/>
    <w:rsid w:val="00445E8B"/>
    <w:rsid w:val="004473B3"/>
    <w:rsid w:val="004537D9"/>
    <w:rsid w:val="004629C6"/>
    <w:rsid w:val="004751FB"/>
    <w:rsid w:val="00481438"/>
    <w:rsid w:val="00492670"/>
    <w:rsid w:val="004A6F2D"/>
    <w:rsid w:val="004B5923"/>
    <w:rsid w:val="004C38C7"/>
    <w:rsid w:val="004C522D"/>
    <w:rsid w:val="004D545E"/>
    <w:rsid w:val="004E18DD"/>
    <w:rsid w:val="004F19EF"/>
    <w:rsid w:val="004F742D"/>
    <w:rsid w:val="0051141D"/>
    <w:rsid w:val="00515DA7"/>
    <w:rsid w:val="00543F89"/>
    <w:rsid w:val="0055279F"/>
    <w:rsid w:val="0057345A"/>
    <w:rsid w:val="005777A6"/>
    <w:rsid w:val="005944CA"/>
    <w:rsid w:val="005B3446"/>
    <w:rsid w:val="005C14B3"/>
    <w:rsid w:val="005D3F3C"/>
    <w:rsid w:val="005E583E"/>
    <w:rsid w:val="006065B7"/>
    <w:rsid w:val="006160BD"/>
    <w:rsid w:val="00625C7E"/>
    <w:rsid w:val="00634AF4"/>
    <w:rsid w:val="00644959"/>
    <w:rsid w:val="0066045C"/>
    <w:rsid w:val="006649B0"/>
    <w:rsid w:val="00680821"/>
    <w:rsid w:val="00687501"/>
    <w:rsid w:val="006B3428"/>
    <w:rsid w:val="006C22FF"/>
    <w:rsid w:val="006C7687"/>
    <w:rsid w:val="006D0CAF"/>
    <w:rsid w:val="006D17AA"/>
    <w:rsid w:val="006E10BF"/>
    <w:rsid w:val="006E1B71"/>
    <w:rsid w:val="007225D6"/>
    <w:rsid w:val="0073440A"/>
    <w:rsid w:val="00770512"/>
    <w:rsid w:val="00791CF9"/>
    <w:rsid w:val="007A30D2"/>
    <w:rsid w:val="007A6DA1"/>
    <w:rsid w:val="007C3021"/>
    <w:rsid w:val="007C751B"/>
    <w:rsid w:val="00830A5A"/>
    <w:rsid w:val="0087168A"/>
    <w:rsid w:val="008778CC"/>
    <w:rsid w:val="00881CC1"/>
    <w:rsid w:val="00886EE6"/>
    <w:rsid w:val="0089113D"/>
    <w:rsid w:val="00893CF6"/>
    <w:rsid w:val="008D5CA3"/>
    <w:rsid w:val="009007A3"/>
    <w:rsid w:val="00914FCE"/>
    <w:rsid w:val="0092765D"/>
    <w:rsid w:val="00946757"/>
    <w:rsid w:val="009533C6"/>
    <w:rsid w:val="0096214C"/>
    <w:rsid w:val="009631BF"/>
    <w:rsid w:val="00966F55"/>
    <w:rsid w:val="00986079"/>
    <w:rsid w:val="009C0DBA"/>
    <w:rsid w:val="009C161A"/>
    <w:rsid w:val="009E37DF"/>
    <w:rsid w:val="00A053D2"/>
    <w:rsid w:val="00A2488C"/>
    <w:rsid w:val="00A25316"/>
    <w:rsid w:val="00A340B5"/>
    <w:rsid w:val="00A5207D"/>
    <w:rsid w:val="00A526C3"/>
    <w:rsid w:val="00A603F3"/>
    <w:rsid w:val="00A63621"/>
    <w:rsid w:val="00A63EE1"/>
    <w:rsid w:val="00A86924"/>
    <w:rsid w:val="00AB1B30"/>
    <w:rsid w:val="00B31A9B"/>
    <w:rsid w:val="00B40EBD"/>
    <w:rsid w:val="00B426E8"/>
    <w:rsid w:val="00B44D21"/>
    <w:rsid w:val="00B54E60"/>
    <w:rsid w:val="00B67586"/>
    <w:rsid w:val="00B94955"/>
    <w:rsid w:val="00B9649F"/>
    <w:rsid w:val="00BB4067"/>
    <w:rsid w:val="00BB430E"/>
    <w:rsid w:val="00BC0884"/>
    <w:rsid w:val="00BD1326"/>
    <w:rsid w:val="00BE2AD7"/>
    <w:rsid w:val="00BE7875"/>
    <w:rsid w:val="00C00970"/>
    <w:rsid w:val="00C04B36"/>
    <w:rsid w:val="00C12396"/>
    <w:rsid w:val="00C14F6B"/>
    <w:rsid w:val="00C15B11"/>
    <w:rsid w:val="00C40F67"/>
    <w:rsid w:val="00C456CC"/>
    <w:rsid w:val="00C51ACF"/>
    <w:rsid w:val="00C62971"/>
    <w:rsid w:val="00C64125"/>
    <w:rsid w:val="00C65736"/>
    <w:rsid w:val="00C72EF4"/>
    <w:rsid w:val="00CA73F6"/>
    <w:rsid w:val="00CB616F"/>
    <w:rsid w:val="00CC6E48"/>
    <w:rsid w:val="00CD3052"/>
    <w:rsid w:val="00CE2C3D"/>
    <w:rsid w:val="00CE302E"/>
    <w:rsid w:val="00CF3D5C"/>
    <w:rsid w:val="00D0341C"/>
    <w:rsid w:val="00D20FC7"/>
    <w:rsid w:val="00D33419"/>
    <w:rsid w:val="00D36B27"/>
    <w:rsid w:val="00D41B59"/>
    <w:rsid w:val="00D41FE1"/>
    <w:rsid w:val="00D43894"/>
    <w:rsid w:val="00D55015"/>
    <w:rsid w:val="00D74A48"/>
    <w:rsid w:val="00D920A6"/>
    <w:rsid w:val="00D92ECF"/>
    <w:rsid w:val="00D937BE"/>
    <w:rsid w:val="00D95BA4"/>
    <w:rsid w:val="00DA36EE"/>
    <w:rsid w:val="00DB1276"/>
    <w:rsid w:val="00DB2F3F"/>
    <w:rsid w:val="00DC591A"/>
    <w:rsid w:val="00DD7D95"/>
    <w:rsid w:val="00DE4705"/>
    <w:rsid w:val="00E07A20"/>
    <w:rsid w:val="00E535A4"/>
    <w:rsid w:val="00E63686"/>
    <w:rsid w:val="00E65687"/>
    <w:rsid w:val="00E75D1B"/>
    <w:rsid w:val="00E81A10"/>
    <w:rsid w:val="00E83942"/>
    <w:rsid w:val="00E91DCB"/>
    <w:rsid w:val="00E92714"/>
    <w:rsid w:val="00EB28ED"/>
    <w:rsid w:val="00EC210C"/>
    <w:rsid w:val="00ED22D1"/>
    <w:rsid w:val="00ED6A4F"/>
    <w:rsid w:val="00ED7621"/>
    <w:rsid w:val="00EE12C6"/>
    <w:rsid w:val="00F20D1F"/>
    <w:rsid w:val="00F20D57"/>
    <w:rsid w:val="00F24215"/>
    <w:rsid w:val="00F24FBA"/>
    <w:rsid w:val="00F6341E"/>
    <w:rsid w:val="00F65674"/>
    <w:rsid w:val="00F67329"/>
    <w:rsid w:val="00F86E4C"/>
    <w:rsid w:val="00F90B03"/>
    <w:rsid w:val="00F97D50"/>
    <w:rsid w:val="00FB1927"/>
    <w:rsid w:val="00FB2F21"/>
    <w:rsid w:val="00FC1B7D"/>
    <w:rsid w:val="00FE7464"/>
    <w:rsid w:val="00FF0500"/>
    <w:rsid w:val="00FF2E28"/>
    <w:rsid w:val="00FF777A"/>
    <w:rsid w:val="023A530D"/>
    <w:rsid w:val="03016DF1"/>
    <w:rsid w:val="08E03538"/>
    <w:rsid w:val="0B9F0490"/>
    <w:rsid w:val="11232DEF"/>
    <w:rsid w:val="120816EC"/>
    <w:rsid w:val="143D0C9C"/>
    <w:rsid w:val="1A7C7620"/>
    <w:rsid w:val="1DB97F70"/>
    <w:rsid w:val="1E4E208B"/>
    <w:rsid w:val="22B94960"/>
    <w:rsid w:val="34531BD9"/>
    <w:rsid w:val="36EF3551"/>
    <w:rsid w:val="3B785AAE"/>
    <w:rsid w:val="3DDE6DB5"/>
    <w:rsid w:val="415E7BFF"/>
    <w:rsid w:val="46603549"/>
    <w:rsid w:val="5AC9096D"/>
    <w:rsid w:val="67FD2028"/>
    <w:rsid w:val="69E95A08"/>
    <w:rsid w:val="6F9001FB"/>
    <w:rsid w:val="752C5111"/>
    <w:rsid w:val="75F145C2"/>
    <w:rsid w:val="776F7ED6"/>
    <w:rsid w:val="783A74AD"/>
    <w:rsid w:val="792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2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 w:qFormat="1"/>
    <w:lsdException w:name="toc 7" w:uiPriority="0" w:qFormat="1"/>
    <w:lsdException w:name="toc 8" w:uiPriority="0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pageBreakBefore/>
      <w:numPr>
        <w:numId w:val="1"/>
      </w:numPr>
      <w:spacing w:beforeLines="50" w:before="156" w:afterLines="50" w:after="156"/>
      <w:outlineLvl w:val="0"/>
    </w:pPr>
    <w:rPr>
      <w:rFonts w:ascii="黑体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spacing w:beforeLines="50" w:before="156" w:afterLines="50" w:after="156"/>
      <w:outlineLvl w:val="1"/>
    </w:pPr>
    <w:rPr>
      <w:rFonts w:ascii="黑体" w:eastAsia="黑体" w:hAnsi="Times New Roman" w:cs="Times New Roman"/>
      <w:b/>
      <w:bCs/>
      <w:kern w:val="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beforeLines="50" w:before="156" w:afterLines="50" w:after="156"/>
      <w:outlineLvl w:val="2"/>
    </w:pPr>
    <w:rPr>
      <w:rFonts w:ascii="Times New Roman" w:eastAsia="宋体" w:hAnsi="Times New Roman" w:cs="Times New Roman"/>
      <w:b/>
      <w:bCs/>
      <w:kern w:val="0"/>
      <w:sz w:val="28"/>
      <w:szCs w:val="32"/>
    </w:rPr>
  </w:style>
  <w:style w:type="paragraph" w:styleId="4">
    <w:name w:val="heading 4"/>
    <w:basedOn w:val="a0"/>
    <w:next w:val="a0"/>
    <w:link w:val="4Char"/>
    <w:uiPriority w:val="9"/>
    <w:qFormat/>
    <w:pPr>
      <w:keepNext/>
      <w:keepLines/>
      <w:numPr>
        <w:ilvl w:val="3"/>
        <w:numId w:val="1"/>
      </w:numPr>
      <w:spacing w:beforeLines="50" w:before="156" w:afterLines="50" w:after="156" w:line="376" w:lineRule="auto"/>
      <w:outlineLvl w:val="3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 New Roman" w:eastAsia="宋体" w:hAnsi="Times New Roman" w:cs="Times New Roman"/>
      <w:b/>
      <w:bCs/>
      <w:kern w:val="0"/>
      <w:sz w:val="20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7">
    <w:name w:val="heading 7"/>
    <w:basedOn w:val="a0"/>
    <w:next w:val="a0"/>
    <w:link w:val="7Char"/>
    <w:qFormat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8">
    <w:name w:val="heading 8"/>
    <w:basedOn w:val="a0"/>
    <w:next w:val="a0"/>
    <w:link w:val="8Char"/>
    <w:qFormat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rFonts w:ascii="Times New Roman" w:eastAsia="宋体" w:hAnsi="Times New Roman" w:cs="Times New Roman"/>
      <w:b/>
      <w:kern w:val="0"/>
      <w:sz w:val="20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rFonts w:ascii="Times New Roman" w:eastAsia="宋体" w:hAnsi="Times New Roman" w:cs="Times New Roman"/>
      <w:b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spacing w:beforeAutospacing="1" w:afterAutospacing="1"/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Indent"/>
    <w:basedOn w:val="a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caption"/>
    <w:basedOn w:val="a0"/>
    <w:next w:val="a0"/>
    <w:uiPriority w:val="35"/>
    <w:qFormat/>
    <w:pPr>
      <w:spacing w:before="100" w:beforeAutospacing="1" w:after="100" w:afterAutospacing="1"/>
    </w:pPr>
    <w:rPr>
      <w:rFonts w:ascii="Cambria" w:eastAsia="黑体" w:hAnsi="Cambria" w:cs="Times New Roman"/>
      <w:sz w:val="20"/>
      <w:szCs w:val="20"/>
    </w:rPr>
  </w:style>
  <w:style w:type="paragraph" w:styleId="a6">
    <w:name w:val="Document Map"/>
    <w:basedOn w:val="a0"/>
    <w:link w:val="Char"/>
    <w:unhideWhenUsed/>
    <w:qFormat/>
    <w:pPr>
      <w:spacing w:before="100" w:beforeAutospacing="1" w:after="100" w:afterAutospacing="1"/>
    </w:pPr>
    <w:rPr>
      <w:rFonts w:ascii="宋体" w:eastAsia="宋体" w:hAnsi="Times New Roman" w:cs="Times New Roman"/>
      <w:sz w:val="18"/>
      <w:szCs w:val="18"/>
    </w:rPr>
  </w:style>
  <w:style w:type="paragraph" w:styleId="a7">
    <w:name w:val="annotation text"/>
    <w:basedOn w:val="a0"/>
    <w:link w:val="Char1"/>
    <w:unhideWhenUsed/>
    <w:pPr>
      <w:jc w:val="left"/>
    </w:pPr>
  </w:style>
  <w:style w:type="paragraph" w:styleId="30">
    <w:name w:val="Body Text 3"/>
    <w:basedOn w:val="a0"/>
    <w:link w:val="3Char0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8">
    <w:name w:val="Body Text"/>
    <w:basedOn w:val="a0"/>
    <w:link w:val="Char0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Body Text Indent"/>
    <w:basedOn w:val="a0"/>
    <w:link w:val="Char2"/>
    <w:qFormat/>
    <w:pPr>
      <w:widowControl/>
      <w:spacing w:after="120"/>
      <w:ind w:left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50">
    <w:name w:val="toc 5"/>
    <w:basedOn w:val="a0"/>
    <w:next w:val="a0"/>
    <w:pPr>
      <w:spacing w:beforeAutospacing="1" w:afterAutospacing="1"/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1">
    <w:name w:val="toc 3"/>
    <w:basedOn w:val="a0"/>
    <w:next w:val="a0"/>
    <w:uiPriority w:val="39"/>
    <w:qFormat/>
    <w:pPr>
      <w:spacing w:beforeAutospacing="1" w:afterAutospacing="1"/>
      <w:ind w:left="42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aa">
    <w:name w:val="Plain Text"/>
    <w:basedOn w:val="a0"/>
    <w:link w:val="Char3"/>
    <w:rPr>
      <w:rFonts w:ascii="宋体" w:eastAsia="宋体" w:hAnsi="Courier New" w:cs="Courier New"/>
      <w:sz w:val="24"/>
      <w:szCs w:val="21"/>
    </w:rPr>
  </w:style>
  <w:style w:type="paragraph" w:styleId="80">
    <w:name w:val="toc 8"/>
    <w:basedOn w:val="a0"/>
    <w:next w:val="a0"/>
    <w:pPr>
      <w:spacing w:beforeAutospacing="1" w:afterAutospacing="1"/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0"/>
    <w:next w:val="a0"/>
    <w:link w:val="Char4"/>
    <w:uiPriority w:val="99"/>
    <w:unhideWhenUsed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c">
    <w:name w:val="Balloon Text"/>
    <w:basedOn w:val="a0"/>
    <w:link w:val="Char5"/>
    <w:semiHidden/>
    <w:pPr>
      <w:spacing w:before="100" w:beforeAutospacing="1" w:after="100" w:afterAutospacing="1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0"/>
    <w:link w:val="Char6"/>
    <w:uiPriority w:val="99"/>
    <w:unhideWhenUsed/>
    <w:qFormat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sz w:val="18"/>
      <w:szCs w:val="18"/>
    </w:rPr>
  </w:style>
  <w:style w:type="paragraph" w:styleId="ae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pPr>
      <w:spacing w:before="120" w:beforeAutospacing="1" w:after="120" w:afterAutospacing="1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40">
    <w:name w:val="toc 4"/>
    <w:basedOn w:val="a0"/>
    <w:next w:val="a0"/>
    <w:pPr>
      <w:spacing w:beforeAutospacing="1" w:afterAutospacing="1"/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0"/>
    <w:next w:val="a0"/>
    <w:qFormat/>
    <w:pPr>
      <w:spacing w:beforeAutospacing="1" w:afterAutospacing="1"/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0"/>
    <w:next w:val="a0"/>
    <w:uiPriority w:val="39"/>
    <w:qFormat/>
    <w:pPr>
      <w:spacing w:beforeAutospacing="1" w:afterAutospacing="1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0">
    <w:name w:val="toc 9"/>
    <w:basedOn w:val="a0"/>
    <w:next w:val="a0"/>
    <w:qFormat/>
    <w:pPr>
      <w:spacing w:beforeAutospacing="1" w:afterAutospacing="1"/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f">
    <w:name w:val="Normal (Web)"/>
    <w:basedOn w:val="a0"/>
    <w:qFormat/>
    <w:rPr>
      <w:rFonts w:ascii="Times New Roman" w:eastAsia="宋体" w:hAnsi="Times New Roman" w:cs="Times New Roman"/>
      <w:sz w:val="24"/>
      <w:szCs w:val="24"/>
    </w:rPr>
  </w:style>
  <w:style w:type="paragraph" w:styleId="af0">
    <w:name w:val="Title"/>
    <w:basedOn w:val="a0"/>
    <w:link w:val="Char8"/>
    <w:qFormat/>
    <w:pPr>
      <w:widowControl/>
      <w:spacing w:before="240" w:after="720"/>
      <w:jc w:val="right"/>
    </w:pPr>
    <w:rPr>
      <w:rFonts w:ascii="Arial" w:eastAsia="宋体" w:hAnsi="Arial" w:cs="Times New Roman"/>
      <w:b/>
      <w:kern w:val="28"/>
      <w:sz w:val="64"/>
      <w:szCs w:val="20"/>
    </w:rPr>
  </w:style>
  <w:style w:type="paragraph" w:styleId="af1">
    <w:name w:val="annotation subject"/>
    <w:basedOn w:val="a7"/>
    <w:next w:val="a7"/>
    <w:link w:val="Char9"/>
    <w:uiPriority w:val="99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b/>
      <w:bCs/>
      <w:szCs w:val="24"/>
    </w:rPr>
  </w:style>
  <w:style w:type="table" w:styleId="af2">
    <w:name w:val="Table Grid"/>
    <w:basedOn w:val="a2"/>
    <w:qFormat/>
    <w:pPr>
      <w:widowControl w:val="0"/>
      <w:spacing w:before="100" w:beforeAutospacing="1" w:after="100" w:afterAutospacing="1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Elegant"/>
    <w:basedOn w:val="a2"/>
    <w:qFormat/>
    <w:pPr>
      <w:widowControl w:val="0"/>
      <w:spacing w:before="100" w:beforeAutospacing="1" w:after="100" w:afterAutospacing="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">
    <w:name w:val="Table Classic 1"/>
    <w:basedOn w:val="a2"/>
    <w:qFormat/>
    <w:pPr>
      <w:widowControl w:val="0"/>
      <w:spacing w:before="100" w:beforeAutospacing="1" w:after="100" w:afterAutospacing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rPr>
      <w:rFonts w:ascii="黑体" w:eastAsia="黑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1"/>
    <w:link w:val="2"/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5Char">
    <w:name w:val="标题 5 Char"/>
    <w:basedOn w:val="a1"/>
    <w:link w:val="5"/>
    <w:qFormat/>
    <w:rPr>
      <w:rFonts w:ascii="Times New Roman" w:eastAsia="宋体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1"/>
    <w:link w:val="6"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7Char">
    <w:name w:val="标题 7 Char"/>
    <w:basedOn w:val="a1"/>
    <w:link w:val="7"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8Char">
    <w:name w:val="标题 8 Char"/>
    <w:basedOn w:val="a1"/>
    <w:link w:val="8"/>
    <w:qFormat/>
    <w:rPr>
      <w:rFonts w:ascii="Times New Roman" w:eastAsia="宋体" w:hAnsi="Times New Roman" w:cs="Times New Roman"/>
      <w:b/>
      <w:kern w:val="0"/>
      <w:sz w:val="20"/>
      <w:szCs w:val="24"/>
    </w:rPr>
  </w:style>
  <w:style w:type="character" w:customStyle="1" w:styleId="9Char">
    <w:name w:val="标题 9 Char"/>
    <w:basedOn w:val="a1"/>
    <w:link w:val="9"/>
    <w:qFormat/>
    <w:rPr>
      <w:rFonts w:ascii="Times New Roman" w:eastAsia="宋体" w:hAnsi="Times New Roman" w:cs="Times New Roman"/>
      <w:b/>
      <w:kern w:val="0"/>
      <w:sz w:val="20"/>
      <w:szCs w:val="21"/>
    </w:rPr>
  </w:style>
  <w:style w:type="character" w:customStyle="1" w:styleId="Char2">
    <w:name w:val="正文文本缩进 Char"/>
    <w:link w:val="a9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9">
    <w:name w:val="批注主题 Char"/>
    <w:link w:val="af1"/>
    <w:uiPriority w:val="99"/>
    <w:rPr>
      <w:rFonts w:ascii="Times New Roman" w:eastAsia="宋体" w:hAnsi="Times New Roman" w:cs="Times New Roman"/>
      <w:b/>
      <w:bCs/>
      <w:szCs w:val="24"/>
    </w:rPr>
  </w:style>
  <w:style w:type="character" w:customStyle="1" w:styleId="Chara">
    <w:name w:val="表格文本 Char"/>
    <w:link w:val="af9"/>
    <w:rPr>
      <w:rFonts w:ascii="Arial" w:eastAsia="宋体" w:hAnsi="Arial" w:cs="Times New Roman"/>
      <w:kern w:val="0"/>
      <w:szCs w:val="21"/>
      <w:lang w:val="en-US" w:eastAsia="zh-CN"/>
    </w:rPr>
  </w:style>
  <w:style w:type="paragraph" w:customStyle="1" w:styleId="af9">
    <w:name w:val="表格文本"/>
    <w:basedOn w:val="a0"/>
    <w:link w:val="Chara"/>
    <w:pPr>
      <w:tabs>
        <w:tab w:val="decimal" w:pos="0"/>
      </w:tabs>
      <w:autoSpaceDE w:val="0"/>
      <w:autoSpaceDN w:val="0"/>
      <w:adjustRightInd w:val="0"/>
      <w:spacing w:beforeLines="50" w:before="100" w:afterLines="50" w:after="100"/>
      <w:jc w:val="left"/>
    </w:pPr>
    <w:rPr>
      <w:rFonts w:ascii="Arial" w:eastAsia="宋体" w:hAnsi="Arial" w:cs="Times New Roman"/>
      <w:kern w:val="0"/>
      <w:szCs w:val="21"/>
    </w:rPr>
  </w:style>
  <w:style w:type="character" w:customStyle="1" w:styleId="Char8">
    <w:name w:val="标题 Char"/>
    <w:link w:val="af0"/>
    <w:rPr>
      <w:rFonts w:ascii="Arial" w:eastAsia="宋体" w:hAnsi="Arial" w:cs="Times New Roman"/>
      <w:b/>
      <w:kern w:val="28"/>
      <w:sz w:val="64"/>
      <w:szCs w:val="20"/>
    </w:rPr>
  </w:style>
  <w:style w:type="character" w:customStyle="1" w:styleId="Char7">
    <w:name w:val="页眉 Char"/>
    <w:link w:val="ae"/>
    <w:rPr>
      <w:sz w:val="18"/>
      <w:szCs w:val="18"/>
    </w:rPr>
  </w:style>
  <w:style w:type="character" w:customStyle="1" w:styleId="2Char1">
    <w:name w:val="正文文本 2 Char"/>
    <w:link w:val="2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框文本 Char"/>
    <w:link w:val="ac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b">
    <w:name w:val="无间隔 Char"/>
    <w:link w:val="afa"/>
    <w:uiPriority w:val="1"/>
    <w:rPr>
      <w:sz w:val="22"/>
    </w:rPr>
  </w:style>
  <w:style w:type="paragraph" w:styleId="afa">
    <w:name w:val="No Spacing"/>
    <w:link w:val="Charb"/>
    <w:uiPriority w:val="1"/>
    <w:qFormat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label">
    <w:name w:val="label"/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NCScharacterboldtext">
    <w:name w:val="• NCS character bold text"/>
    <w:rPr>
      <w:b/>
      <w:lang w:val="en-AU"/>
    </w:rPr>
  </w:style>
  <w:style w:type="character" w:customStyle="1" w:styleId="Char3">
    <w:name w:val="纯文本 Char"/>
    <w:link w:val="aa"/>
    <w:rPr>
      <w:rFonts w:ascii="宋体" w:eastAsia="宋体" w:hAnsi="Courier New" w:cs="Courier New"/>
      <w:sz w:val="24"/>
      <w:szCs w:val="21"/>
    </w:rPr>
  </w:style>
  <w:style w:type="character" w:customStyle="1" w:styleId="Char0">
    <w:name w:val="正文文本 Char"/>
    <w:link w:val="a8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4">
    <w:name w:val="日期 Char"/>
    <w:link w:val="ab"/>
    <w:uiPriority w:val="99"/>
    <w:rPr>
      <w:rFonts w:ascii="Times New Roman" w:eastAsia="宋体" w:hAnsi="Times New Roman" w:cs="Times New Roman"/>
      <w:sz w:val="24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">
    <w:name w:val="文档结构图 Char"/>
    <w:link w:val="a6"/>
    <w:qFormat/>
    <w:rPr>
      <w:rFonts w:ascii="宋体" w:eastAsia="宋体" w:hAnsi="Times New Roman" w:cs="Times New Roman"/>
      <w:sz w:val="18"/>
      <w:szCs w:val="18"/>
    </w:rPr>
  </w:style>
  <w:style w:type="character" w:customStyle="1" w:styleId="Char6">
    <w:name w:val="页脚 Char"/>
    <w:link w:val="ad"/>
    <w:uiPriority w:val="99"/>
    <w:qFormat/>
    <w:rPr>
      <w:sz w:val="18"/>
      <w:szCs w:val="18"/>
    </w:rPr>
  </w:style>
  <w:style w:type="character" w:customStyle="1" w:styleId="Charc">
    <w:name w:val="批注文字 Char"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link w:val="20"/>
    <w:rPr>
      <w:rFonts w:ascii="Times New Roman" w:eastAsia="宋体" w:hAnsi="Times New Roman" w:cs="Times New Roman"/>
      <w:sz w:val="24"/>
      <w:szCs w:val="24"/>
    </w:rPr>
  </w:style>
  <w:style w:type="character" w:customStyle="1" w:styleId="3Char0">
    <w:name w:val="正文文本 3 Char"/>
    <w:link w:val="30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0">
    <w:name w:val="页脚 Char1"/>
    <w:basedOn w:val="a1"/>
    <w:uiPriority w:val="99"/>
    <w:semiHidden/>
    <w:qFormat/>
    <w:rPr>
      <w:sz w:val="18"/>
      <w:szCs w:val="18"/>
    </w:rPr>
  </w:style>
  <w:style w:type="character" w:customStyle="1" w:styleId="Char11">
    <w:name w:val="文档结构图 Char1"/>
    <w:basedOn w:val="a1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12">
    <w:name w:val="批注框文本 Char1"/>
    <w:basedOn w:val="a1"/>
    <w:uiPriority w:val="99"/>
    <w:semiHidden/>
    <w:qFormat/>
    <w:rPr>
      <w:sz w:val="18"/>
      <w:szCs w:val="18"/>
    </w:rPr>
  </w:style>
  <w:style w:type="character" w:customStyle="1" w:styleId="Char13">
    <w:name w:val="页眉 Char1"/>
    <w:basedOn w:val="a1"/>
    <w:uiPriority w:val="99"/>
    <w:semiHidden/>
    <w:qFormat/>
    <w:rPr>
      <w:sz w:val="18"/>
      <w:szCs w:val="18"/>
    </w:rPr>
  </w:style>
  <w:style w:type="character" w:customStyle="1" w:styleId="Char14">
    <w:name w:val="日期 Char1"/>
    <w:basedOn w:val="a1"/>
    <w:uiPriority w:val="99"/>
    <w:semiHidden/>
    <w:qFormat/>
  </w:style>
  <w:style w:type="character" w:customStyle="1" w:styleId="Char15">
    <w:name w:val="纯文本 Char1"/>
    <w:basedOn w:val="a1"/>
    <w:uiPriority w:val="99"/>
    <w:semiHidden/>
    <w:rPr>
      <w:rFonts w:ascii="宋体" w:eastAsia="宋体" w:hAnsi="Courier New" w:cs="Courier New"/>
      <w:szCs w:val="21"/>
    </w:rPr>
  </w:style>
  <w:style w:type="character" w:customStyle="1" w:styleId="Char1">
    <w:name w:val="批注文字 Char1"/>
    <w:basedOn w:val="a1"/>
    <w:link w:val="a7"/>
    <w:uiPriority w:val="99"/>
    <w:semiHidden/>
  </w:style>
  <w:style w:type="character" w:customStyle="1" w:styleId="Char16">
    <w:name w:val="批注主题 Char1"/>
    <w:basedOn w:val="Char1"/>
    <w:uiPriority w:val="99"/>
    <w:semiHidden/>
    <w:rPr>
      <w:b/>
      <w:bCs/>
    </w:rPr>
  </w:style>
  <w:style w:type="character" w:customStyle="1" w:styleId="3Char1">
    <w:name w:val="正文文本 3 Char1"/>
    <w:basedOn w:val="a1"/>
    <w:uiPriority w:val="99"/>
    <w:semiHidden/>
    <w:rPr>
      <w:sz w:val="16"/>
      <w:szCs w:val="16"/>
    </w:rPr>
  </w:style>
  <w:style w:type="character" w:customStyle="1" w:styleId="Char17">
    <w:name w:val="标题 Char1"/>
    <w:basedOn w:val="a1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8">
    <w:name w:val="正文文本 Char1"/>
    <w:basedOn w:val="a1"/>
    <w:uiPriority w:val="99"/>
    <w:semiHidden/>
    <w:qFormat/>
  </w:style>
  <w:style w:type="character" w:customStyle="1" w:styleId="2Char10">
    <w:name w:val="正文文本 2 Char1"/>
    <w:basedOn w:val="a1"/>
    <w:uiPriority w:val="99"/>
    <w:semiHidden/>
  </w:style>
  <w:style w:type="character" w:customStyle="1" w:styleId="2Char11">
    <w:name w:val="正文文本缩进 2 Char1"/>
    <w:basedOn w:val="a1"/>
    <w:uiPriority w:val="99"/>
    <w:semiHidden/>
  </w:style>
  <w:style w:type="character" w:customStyle="1" w:styleId="Char19">
    <w:name w:val="正文文本缩进 Char1"/>
    <w:basedOn w:val="a1"/>
    <w:uiPriority w:val="99"/>
    <w:semiHidden/>
  </w:style>
  <w:style w:type="paragraph" w:customStyle="1" w:styleId="NCSbodytextCharCharChar">
    <w:name w:val="• NCS body text Char Char Char"/>
    <w:qFormat/>
    <w:pPr>
      <w:keepLines/>
      <w:spacing w:before="120" w:after="120"/>
    </w:pPr>
    <w:rPr>
      <w:rFonts w:ascii="Trebuchet MS" w:eastAsia="PMingLiU" w:hAnsi="Trebuchet MS"/>
      <w:lang w:val="en-AU" w:eastAsia="en-US"/>
    </w:rPr>
  </w:style>
  <w:style w:type="paragraph" w:customStyle="1" w:styleId="Chard">
    <w:name w:val="Char"/>
    <w:basedOn w:val="a0"/>
    <w:rPr>
      <w:rFonts w:ascii="Times New Roman" w:eastAsia="宋体" w:hAnsi="Times New Roman" w:cs="Times New Roman"/>
      <w:sz w:val="24"/>
      <w:szCs w:val="24"/>
    </w:rPr>
  </w:style>
  <w:style w:type="paragraph" w:customStyle="1" w:styleId="afb">
    <w:name w:val="样式 文件发布日期"/>
    <w:basedOn w:val="a0"/>
    <w:pPr>
      <w:widowControl/>
      <w:spacing w:beforeLines="100" w:before="100" w:afterLines="100" w:after="100" w:line="360" w:lineRule="auto"/>
      <w:jc w:val="right"/>
    </w:pPr>
    <w:rPr>
      <w:rFonts w:ascii="Times New Roman" w:eastAsia="宋体" w:hAnsi="Times New Roman" w:cs="宋体"/>
      <w:b/>
      <w:bCs/>
      <w:kern w:val="0"/>
      <w:sz w:val="30"/>
      <w:szCs w:val="30"/>
    </w:rPr>
  </w:style>
  <w:style w:type="paragraph" w:customStyle="1" w:styleId="afc">
    <w:name w:val="版本表格"/>
    <w:qFormat/>
    <w:pPr>
      <w:widowControl w:val="0"/>
      <w:spacing w:line="360" w:lineRule="auto"/>
      <w:jc w:val="center"/>
    </w:pPr>
    <w:rPr>
      <w:rFonts w:eastAsia="黑体"/>
      <w:bCs/>
      <w:kern w:val="2"/>
      <w:sz w:val="44"/>
      <w:szCs w:val="44"/>
    </w:rPr>
  </w:style>
  <w:style w:type="paragraph" w:customStyle="1" w:styleId="12">
    <w:name w:val="样式1"/>
    <w:basedOn w:val="4"/>
    <w:pPr>
      <w:numPr>
        <w:ilvl w:val="0"/>
        <w:numId w:val="0"/>
      </w:numPr>
      <w:ind w:left="1728" w:hanging="648"/>
    </w:pPr>
    <w:rPr>
      <w:rFonts w:ascii="Arial" w:eastAsia="黑体" w:hAnsi="Arial"/>
      <w:sz w:val="28"/>
    </w:rPr>
  </w:style>
  <w:style w:type="paragraph" w:customStyle="1" w:styleId="32">
    <w:name w:val="3"/>
    <w:basedOn w:val="a0"/>
    <w:pPr>
      <w:widowControl/>
      <w:jc w:val="left"/>
    </w:pPr>
    <w:rPr>
      <w:rFonts w:ascii="Times New Roman" w:eastAsia="宋体" w:hAnsi="Times New Roman" w:cs="Times New Roman"/>
      <w:iCs/>
      <w:color w:val="0000FF"/>
      <w:kern w:val="0"/>
      <w:sz w:val="24"/>
      <w:szCs w:val="24"/>
    </w:rPr>
  </w:style>
  <w:style w:type="paragraph" w:customStyle="1" w:styleId="afd">
    <w:name w:val="封面表格文本"/>
    <w:basedOn w:val="a0"/>
    <w:qFormat/>
    <w:pPr>
      <w:autoSpaceDE w:val="0"/>
      <w:autoSpaceDN w:val="0"/>
      <w:adjustRightInd w:val="0"/>
      <w:spacing w:beforeLines="50" w:before="100" w:afterLines="50" w:after="100"/>
      <w:jc w:val="center"/>
    </w:pPr>
    <w:rPr>
      <w:rFonts w:ascii="Arial" w:eastAsia="宋体" w:hAnsi="Arial" w:cs="Times New Roman"/>
      <w:kern w:val="0"/>
      <w:szCs w:val="21"/>
    </w:rPr>
  </w:style>
  <w:style w:type="paragraph" w:customStyle="1" w:styleId="afe">
    <w:name w:val="图示描述"/>
    <w:basedOn w:val="a0"/>
    <w:qFormat/>
    <w:pPr>
      <w:spacing w:before="100" w:beforeAutospacing="1" w:after="100" w:afterAutospacing="1"/>
      <w:jc w:val="center"/>
    </w:pPr>
    <w:rPr>
      <w:rFonts w:ascii="Times New Roman" w:eastAsia="宋体" w:hAnsi="Times New Roman" w:cs="宋体"/>
      <w:b/>
      <w:bCs/>
      <w:sz w:val="18"/>
      <w:szCs w:val="20"/>
    </w:rPr>
  </w:style>
  <w:style w:type="paragraph" w:customStyle="1" w:styleId="ByLine">
    <w:name w:val="ByLine"/>
    <w:basedOn w:val="af0"/>
    <w:qFormat/>
    <w:rPr>
      <w:sz w:val="28"/>
    </w:rPr>
  </w:style>
  <w:style w:type="paragraph" w:customStyle="1" w:styleId="aff">
    <w:name w:val="修订记录"/>
    <w:basedOn w:val="a0"/>
    <w:qFormat/>
    <w:pPr>
      <w:keepNext/>
      <w:widowControl/>
      <w:autoSpaceDE w:val="0"/>
      <w:autoSpaceDN w:val="0"/>
      <w:adjustRightInd w:val="0"/>
      <w:spacing w:beforeLines="50" w:before="100" w:afterLines="50" w:after="100" w:line="360" w:lineRule="auto"/>
      <w:jc w:val="center"/>
    </w:pPr>
    <w:rPr>
      <w:rFonts w:ascii="Arial" w:eastAsia="黑体" w:hAnsi="Arial" w:cs="Times New Roman"/>
      <w:kern w:val="0"/>
      <w:sz w:val="32"/>
      <w:szCs w:val="32"/>
    </w:rPr>
  </w:style>
  <w:style w:type="paragraph" w:customStyle="1" w:styleId="aff0">
    <w:name w:val="样式 文件编号"/>
    <w:basedOn w:val="a0"/>
    <w:pPr>
      <w:widowControl/>
      <w:spacing w:beforeLines="100" w:before="100" w:afterLines="100" w:after="100" w:line="360" w:lineRule="auto"/>
      <w:jc w:val="right"/>
    </w:pPr>
    <w:rPr>
      <w:rFonts w:ascii="Times New Roman" w:eastAsia="宋体" w:hAnsi="Times New Roman" w:cs="宋体"/>
      <w:b/>
      <w:bCs/>
      <w:kern w:val="0"/>
      <w:sz w:val="30"/>
      <w:szCs w:val="20"/>
    </w:rPr>
  </w:style>
  <w:style w:type="paragraph" w:customStyle="1" w:styleId="13">
    <w:name w:val="1"/>
    <w:basedOn w:val="a0"/>
    <w:pPr>
      <w:widowControl/>
      <w:ind w:firstLineChars="300" w:firstLine="720"/>
      <w:jc w:val="left"/>
    </w:pPr>
    <w:rPr>
      <w:rFonts w:ascii="宋体" w:eastAsia="仿宋_GB2312" w:hAnsi="宋体" w:cs="Times New Roman"/>
      <w:kern w:val="0"/>
      <w:sz w:val="24"/>
      <w:szCs w:val="48"/>
    </w:rPr>
  </w:style>
  <w:style w:type="paragraph" w:customStyle="1" w:styleId="aff1">
    <w:name w:val="作者"/>
    <w:basedOn w:val="a0"/>
    <w:qFormat/>
    <w:pPr>
      <w:widowControl/>
      <w:spacing w:beforeLines="100" w:before="100" w:afterLines="100" w:after="100" w:line="360" w:lineRule="auto"/>
      <w:jc w:val="right"/>
    </w:pPr>
    <w:rPr>
      <w:rFonts w:ascii="宋体" w:eastAsia="宋体" w:hAnsi="宋体" w:cs="Times New Roman"/>
      <w:b/>
      <w:kern w:val="0"/>
      <w:sz w:val="30"/>
      <w:szCs w:val="30"/>
    </w:rPr>
  </w:style>
  <w:style w:type="paragraph" w:styleId="a">
    <w:name w:val="List Paragraph"/>
    <w:basedOn w:val="a0"/>
    <w:uiPriority w:val="34"/>
    <w:qFormat/>
    <w:pPr>
      <w:numPr>
        <w:numId w:val="2"/>
      </w:numPr>
      <w:spacing w:before="100" w:beforeAutospacing="1" w:after="100" w:afterAutospacing="1" w:line="240" w:lineRule="atLeas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3">
    <w:name w:val="正文2"/>
    <w:pPr>
      <w:spacing w:before="156" w:after="156" w:line="360" w:lineRule="auto"/>
      <w:ind w:firstLine="425"/>
      <w:jc w:val="both"/>
    </w:pPr>
  </w:style>
  <w:style w:type="paragraph" w:customStyle="1" w:styleId="aff2">
    <w:name w:val="封面标题"/>
    <w:pPr>
      <w:spacing w:before="100" w:beforeAutospacing="1" w:after="100" w:afterAutospacing="1" w:line="360" w:lineRule="auto"/>
      <w:jc w:val="center"/>
    </w:pPr>
    <w:rPr>
      <w:rFonts w:cs="宋体"/>
      <w:b/>
      <w:bCs/>
      <w:kern w:val="44"/>
      <w:sz w:val="44"/>
    </w:rPr>
  </w:style>
  <w:style w:type="paragraph" w:customStyle="1" w:styleId="NCSNLbodytext">
    <w:name w:val="• NCS NL body text"/>
    <w:pPr>
      <w:spacing w:before="120" w:after="120" w:line="264" w:lineRule="auto"/>
    </w:pPr>
    <w:rPr>
      <w:rFonts w:ascii="Trebuchet MS" w:eastAsia="PMingLiU" w:hAnsi="Trebuchet MS"/>
      <w:lang w:val="en-AU" w:eastAsia="en-US"/>
    </w:rPr>
  </w:style>
  <w:style w:type="paragraph" w:customStyle="1" w:styleId="aff3">
    <w:name w:val="项目名称"/>
    <w:qFormat/>
    <w:pPr>
      <w:spacing w:beforeLines="50" w:before="156" w:afterLines="50" w:after="156"/>
      <w:jc w:val="right"/>
    </w:pPr>
    <w:rPr>
      <w:rFonts w:eastAsia="华文新魏"/>
      <w:b/>
      <w:sz w:val="52"/>
      <w:lang w:eastAsia="en-US"/>
    </w:rPr>
  </w:style>
  <w:style w:type="paragraph" w:customStyle="1" w:styleId="Chare">
    <w:name w:val="表头样式 Char"/>
    <w:basedOn w:val="a0"/>
    <w:qFormat/>
    <w:pPr>
      <w:autoSpaceDE w:val="0"/>
      <w:autoSpaceDN w:val="0"/>
      <w:adjustRightInd w:val="0"/>
      <w:spacing w:beforeLines="50" w:before="100" w:afterLines="50" w:after="100"/>
      <w:jc w:val="center"/>
    </w:pPr>
    <w:rPr>
      <w:rFonts w:ascii="Arial" w:eastAsia="宋体" w:hAnsi="Arial" w:cs="Times New Roman"/>
      <w:b/>
      <w:kern w:val="0"/>
      <w:szCs w:val="21"/>
    </w:rPr>
  </w:style>
  <w:style w:type="paragraph" w:customStyle="1" w:styleId="aff4">
    <w:name w:val="缺省文本"/>
    <w:basedOn w:val="a0"/>
    <w:pPr>
      <w:autoSpaceDE w:val="0"/>
      <w:autoSpaceDN w:val="0"/>
      <w:adjustRightInd w:val="0"/>
      <w:spacing w:beforeLines="50" w:before="100" w:afterLines="50" w:after="100" w:line="360" w:lineRule="auto"/>
      <w:jc w:val="left"/>
    </w:pPr>
    <w:rPr>
      <w:rFonts w:ascii="Arial" w:eastAsia="宋体" w:hAnsi="Arial" w:cs="Times New Roman"/>
      <w:kern w:val="0"/>
      <w:szCs w:val="21"/>
    </w:rPr>
  </w:style>
  <w:style w:type="paragraph" w:customStyle="1" w:styleId="CharCharChar">
    <w:name w:val="Char Char Char"/>
    <w:basedOn w:val="a0"/>
    <w:next w:val="a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5">
    <w:name w:val="项目编号"/>
    <w:basedOn w:val="aff0"/>
  </w:style>
  <w:style w:type="paragraph" w:customStyle="1" w:styleId="aff6">
    <w:name w:val="目录标题"/>
    <w:next w:val="a0"/>
    <w:pPr>
      <w:spacing w:before="120" w:after="120" w:line="600" w:lineRule="exact"/>
      <w:ind w:left="301"/>
      <w:jc w:val="center"/>
    </w:pPr>
    <w:rPr>
      <w:rFonts w:ascii="宋体" w:hAnsi="宋体"/>
      <w:b/>
      <w:sz w:val="36"/>
      <w:szCs w:val="96"/>
    </w:rPr>
  </w:style>
  <w:style w:type="paragraph" w:customStyle="1" w:styleId="24">
    <w:name w:val="2"/>
    <w:basedOn w:val="a0"/>
    <w:next w:val="a9"/>
    <w:pPr>
      <w:ind w:leftChars="685" w:left="1438"/>
    </w:pPr>
    <w:rPr>
      <w:rFonts w:ascii="Times New Roman" w:eastAsia="宋体" w:hAnsi="Times New Roman" w:cs="Times New Roman"/>
      <w:color w:val="FF0000"/>
      <w:sz w:val="24"/>
      <w:szCs w:val="24"/>
    </w:rPr>
  </w:style>
  <w:style w:type="paragraph" w:customStyle="1" w:styleId="aff7">
    <w:name w:val="首页标题"/>
    <w:basedOn w:val="a0"/>
    <w:pPr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ff8">
    <w:name w:val="封面描述"/>
    <w:basedOn w:val="a0"/>
    <w:qFormat/>
    <w:pPr>
      <w:spacing w:before="100" w:beforeAutospacing="1" w:after="100" w:afterAutospacing="1" w:line="360" w:lineRule="auto"/>
      <w:jc w:val="center"/>
    </w:pPr>
    <w:rPr>
      <w:rFonts w:ascii="Times New Roman" w:eastAsia="宋体" w:hAnsi="Times New Roman" w:cs="宋体"/>
      <w:b/>
      <w:bCs/>
      <w:sz w:val="28"/>
      <w:szCs w:val="20"/>
    </w:rPr>
  </w:style>
  <w:style w:type="paragraph" w:customStyle="1" w:styleId="aff9">
    <w:name w:val="表格内容"/>
    <w:basedOn w:val="a0"/>
    <w:qFormat/>
    <w:pPr>
      <w:spacing w:before="100" w:beforeAutospacing="1" w:after="100" w:afterAutospacing="1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affa">
    <w:name w:val="样式 项目名称"/>
    <w:basedOn w:val="a0"/>
    <w:pPr>
      <w:widowControl/>
      <w:spacing w:beforeLines="100" w:before="100" w:afterLines="100" w:after="100"/>
      <w:jc w:val="right"/>
    </w:pPr>
    <w:rPr>
      <w:rFonts w:ascii="Times New Roman" w:eastAsia="华文新魏" w:hAnsi="Times New Roman" w:cs="宋体"/>
      <w:b/>
      <w:bCs/>
      <w:kern w:val="0"/>
      <w:sz w:val="52"/>
      <w:szCs w:val="20"/>
      <w:lang w:eastAsia="en-US"/>
    </w:rPr>
  </w:style>
  <w:style w:type="paragraph" w:customStyle="1" w:styleId="25">
    <w:name w:val="样式2"/>
    <w:basedOn w:val="1"/>
    <w:pPr>
      <w:pageBreakBefore w:val="0"/>
      <w:numPr>
        <w:numId w:val="0"/>
      </w:numPr>
      <w:spacing w:before="40" w:after="40"/>
      <w:jc w:val="left"/>
    </w:pPr>
    <w:rPr>
      <w:bCs w:val="0"/>
      <w:sz w:val="28"/>
      <w:szCs w:val="20"/>
    </w:rPr>
  </w:style>
  <w:style w:type="paragraph" w:customStyle="1" w:styleId="affb">
    <w:name w:val="样式 版本号"/>
    <w:basedOn w:val="a0"/>
    <w:pPr>
      <w:widowControl/>
      <w:spacing w:beforeLines="100" w:before="100" w:afterLines="100" w:after="100" w:line="360" w:lineRule="auto"/>
      <w:jc w:val="righ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affc">
    <w:name w:val="文件名称"/>
    <w:basedOn w:val="a0"/>
    <w:pPr>
      <w:widowControl/>
      <w:spacing w:before="240" w:after="240" w:line="360" w:lineRule="auto"/>
      <w:jc w:val="right"/>
    </w:pPr>
    <w:rPr>
      <w:rFonts w:ascii="Times New Roman" w:eastAsia="华文新魏" w:hAnsi="Times New Roman" w:cs="Times New Roman"/>
      <w:b/>
      <w:kern w:val="0"/>
      <w:sz w:val="52"/>
      <w:szCs w:val="72"/>
    </w:rPr>
  </w:style>
  <w:style w:type="table" w:customStyle="1" w:styleId="14">
    <w:name w:val="网格型1"/>
    <w:basedOn w:val="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 w:qFormat="1"/>
    <w:lsdException w:name="toc 7" w:uiPriority="0" w:qFormat="1"/>
    <w:lsdException w:name="toc 8" w:uiPriority="0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pageBreakBefore/>
      <w:numPr>
        <w:numId w:val="1"/>
      </w:numPr>
      <w:spacing w:beforeLines="50" w:before="156" w:afterLines="50" w:after="156"/>
      <w:outlineLvl w:val="0"/>
    </w:pPr>
    <w:rPr>
      <w:rFonts w:ascii="黑体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spacing w:beforeLines="50" w:before="156" w:afterLines="50" w:after="156"/>
      <w:outlineLvl w:val="1"/>
    </w:pPr>
    <w:rPr>
      <w:rFonts w:ascii="黑体" w:eastAsia="黑体" w:hAnsi="Times New Roman" w:cs="Times New Roman"/>
      <w:b/>
      <w:bCs/>
      <w:kern w:val="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beforeLines="50" w:before="156" w:afterLines="50" w:after="156"/>
      <w:outlineLvl w:val="2"/>
    </w:pPr>
    <w:rPr>
      <w:rFonts w:ascii="Times New Roman" w:eastAsia="宋体" w:hAnsi="Times New Roman" w:cs="Times New Roman"/>
      <w:b/>
      <w:bCs/>
      <w:kern w:val="0"/>
      <w:sz w:val="28"/>
      <w:szCs w:val="32"/>
    </w:rPr>
  </w:style>
  <w:style w:type="paragraph" w:styleId="4">
    <w:name w:val="heading 4"/>
    <w:basedOn w:val="a0"/>
    <w:next w:val="a0"/>
    <w:link w:val="4Char"/>
    <w:uiPriority w:val="9"/>
    <w:qFormat/>
    <w:pPr>
      <w:keepNext/>
      <w:keepLines/>
      <w:numPr>
        <w:ilvl w:val="3"/>
        <w:numId w:val="1"/>
      </w:numPr>
      <w:spacing w:beforeLines="50" w:before="156" w:afterLines="50" w:after="156" w:line="376" w:lineRule="auto"/>
      <w:outlineLvl w:val="3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 New Roman" w:eastAsia="宋体" w:hAnsi="Times New Roman" w:cs="Times New Roman"/>
      <w:b/>
      <w:bCs/>
      <w:kern w:val="0"/>
      <w:sz w:val="20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7">
    <w:name w:val="heading 7"/>
    <w:basedOn w:val="a0"/>
    <w:next w:val="a0"/>
    <w:link w:val="7Char"/>
    <w:qFormat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8">
    <w:name w:val="heading 8"/>
    <w:basedOn w:val="a0"/>
    <w:next w:val="a0"/>
    <w:link w:val="8Char"/>
    <w:qFormat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rFonts w:ascii="Times New Roman" w:eastAsia="宋体" w:hAnsi="Times New Roman" w:cs="Times New Roman"/>
      <w:b/>
      <w:kern w:val="0"/>
      <w:sz w:val="20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rFonts w:ascii="Times New Roman" w:eastAsia="宋体" w:hAnsi="Times New Roman" w:cs="Times New Roman"/>
      <w:b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spacing w:beforeAutospacing="1" w:afterAutospacing="1"/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Indent"/>
    <w:basedOn w:val="a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caption"/>
    <w:basedOn w:val="a0"/>
    <w:next w:val="a0"/>
    <w:uiPriority w:val="35"/>
    <w:qFormat/>
    <w:pPr>
      <w:spacing w:before="100" w:beforeAutospacing="1" w:after="100" w:afterAutospacing="1"/>
    </w:pPr>
    <w:rPr>
      <w:rFonts w:ascii="Cambria" w:eastAsia="黑体" w:hAnsi="Cambria" w:cs="Times New Roman"/>
      <w:sz w:val="20"/>
      <w:szCs w:val="20"/>
    </w:rPr>
  </w:style>
  <w:style w:type="paragraph" w:styleId="a6">
    <w:name w:val="Document Map"/>
    <w:basedOn w:val="a0"/>
    <w:link w:val="Char"/>
    <w:unhideWhenUsed/>
    <w:qFormat/>
    <w:pPr>
      <w:spacing w:before="100" w:beforeAutospacing="1" w:after="100" w:afterAutospacing="1"/>
    </w:pPr>
    <w:rPr>
      <w:rFonts w:ascii="宋体" w:eastAsia="宋体" w:hAnsi="Times New Roman" w:cs="Times New Roman"/>
      <w:sz w:val="18"/>
      <w:szCs w:val="18"/>
    </w:rPr>
  </w:style>
  <w:style w:type="paragraph" w:styleId="a7">
    <w:name w:val="annotation text"/>
    <w:basedOn w:val="a0"/>
    <w:link w:val="Char1"/>
    <w:unhideWhenUsed/>
    <w:pPr>
      <w:jc w:val="left"/>
    </w:pPr>
  </w:style>
  <w:style w:type="paragraph" w:styleId="30">
    <w:name w:val="Body Text 3"/>
    <w:basedOn w:val="a0"/>
    <w:link w:val="3Char0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8">
    <w:name w:val="Body Text"/>
    <w:basedOn w:val="a0"/>
    <w:link w:val="Char0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Body Text Indent"/>
    <w:basedOn w:val="a0"/>
    <w:link w:val="Char2"/>
    <w:qFormat/>
    <w:pPr>
      <w:widowControl/>
      <w:spacing w:after="120"/>
      <w:ind w:left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50">
    <w:name w:val="toc 5"/>
    <w:basedOn w:val="a0"/>
    <w:next w:val="a0"/>
    <w:pPr>
      <w:spacing w:beforeAutospacing="1" w:afterAutospacing="1"/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1">
    <w:name w:val="toc 3"/>
    <w:basedOn w:val="a0"/>
    <w:next w:val="a0"/>
    <w:uiPriority w:val="39"/>
    <w:qFormat/>
    <w:pPr>
      <w:spacing w:beforeAutospacing="1" w:afterAutospacing="1"/>
      <w:ind w:left="42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aa">
    <w:name w:val="Plain Text"/>
    <w:basedOn w:val="a0"/>
    <w:link w:val="Char3"/>
    <w:rPr>
      <w:rFonts w:ascii="宋体" w:eastAsia="宋体" w:hAnsi="Courier New" w:cs="Courier New"/>
      <w:sz w:val="24"/>
      <w:szCs w:val="21"/>
    </w:rPr>
  </w:style>
  <w:style w:type="paragraph" w:styleId="80">
    <w:name w:val="toc 8"/>
    <w:basedOn w:val="a0"/>
    <w:next w:val="a0"/>
    <w:pPr>
      <w:spacing w:beforeAutospacing="1" w:afterAutospacing="1"/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0"/>
    <w:next w:val="a0"/>
    <w:link w:val="Char4"/>
    <w:uiPriority w:val="99"/>
    <w:unhideWhenUsed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c">
    <w:name w:val="Balloon Text"/>
    <w:basedOn w:val="a0"/>
    <w:link w:val="Char5"/>
    <w:semiHidden/>
    <w:pPr>
      <w:spacing w:before="100" w:beforeAutospacing="1" w:after="100" w:afterAutospacing="1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0"/>
    <w:link w:val="Char6"/>
    <w:uiPriority w:val="99"/>
    <w:unhideWhenUsed/>
    <w:qFormat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sz w:val="18"/>
      <w:szCs w:val="18"/>
    </w:rPr>
  </w:style>
  <w:style w:type="paragraph" w:styleId="ae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pPr>
      <w:spacing w:before="120" w:beforeAutospacing="1" w:after="120" w:afterAutospacing="1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40">
    <w:name w:val="toc 4"/>
    <w:basedOn w:val="a0"/>
    <w:next w:val="a0"/>
    <w:pPr>
      <w:spacing w:beforeAutospacing="1" w:afterAutospacing="1"/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0"/>
    <w:next w:val="a0"/>
    <w:qFormat/>
    <w:pPr>
      <w:spacing w:beforeAutospacing="1" w:afterAutospacing="1"/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0"/>
    <w:next w:val="a0"/>
    <w:uiPriority w:val="39"/>
    <w:qFormat/>
    <w:pPr>
      <w:spacing w:beforeAutospacing="1" w:afterAutospacing="1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0">
    <w:name w:val="toc 9"/>
    <w:basedOn w:val="a0"/>
    <w:next w:val="a0"/>
    <w:qFormat/>
    <w:pPr>
      <w:spacing w:beforeAutospacing="1" w:afterAutospacing="1"/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f">
    <w:name w:val="Normal (Web)"/>
    <w:basedOn w:val="a0"/>
    <w:qFormat/>
    <w:rPr>
      <w:rFonts w:ascii="Times New Roman" w:eastAsia="宋体" w:hAnsi="Times New Roman" w:cs="Times New Roman"/>
      <w:sz w:val="24"/>
      <w:szCs w:val="24"/>
    </w:rPr>
  </w:style>
  <w:style w:type="paragraph" w:styleId="af0">
    <w:name w:val="Title"/>
    <w:basedOn w:val="a0"/>
    <w:link w:val="Char8"/>
    <w:qFormat/>
    <w:pPr>
      <w:widowControl/>
      <w:spacing w:before="240" w:after="720"/>
      <w:jc w:val="right"/>
    </w:pPr>
    <w:rPr>
      <w:rFonts w:ascii="Arial" w:eastAsia="宋体" w:hAnsi="Arial" w:cs="Times New Roman"/>
      <w:b/>
      <w:kern w:val="28"/>
      <w:sz w:val="64"/>
      <w:szCs w:val="20"/>
    </w:rPr>
  </w:style>
  <w:style w:type="paragraph" w:styleId="af1">
    <w:name w:val="annotation subject"/>
    <w:basedOn w:val="a7"/>
    <w:next w:val="a7"/>
    <w:link w:val="Char9"/>
    <w:uiPriority w:val="99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b/>
      <w:bCs/>
      <w:szCs w:val="24"/>
    </w:rPr>
  </w:style>
  <w:style w:type="table" w:styleId="af2">
    <w:name w:val="Table Grid"/>
    <w:basedOn w:val="a2"/>
    <w:qFormat/>
    <w:pPr>
      <w:widowControl w:val="0"/>
      <w:spacing w:before="100" w:beforeAutospacing="1" w:after="100" w:afterAutospacing="1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Elegant"/>
    <w:basedOn w:val="a2"/>
    <w:qFormat/>
    <w:pPr>
      <w:widowControl w:val="0"/>
      <w:spacing w:before="100" w:beforeAutospacing="1" w:after="100" w:afterAutospacing="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">
    <w:name w:val="Table Classic 1"/>
    <w:basedOn w:val="a2"/>
    <w:qFormat/>
    <w:pPr>
      <w:widowControl w:val="0"/>
      <w:spacing w:before="100" w:beforeAutospacing="1" w:after="100" w:afterAutospacing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rPr>
      <w:rFonts w:ascii="黑体" w:eastAsia="黑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1"/>
    <w:link w:val="2"/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5Char">
    <w:name w:val="标题 5 Char"/>
    <w:basedOn w:val="a1"/>
    <w:link w:val="5"/>
    <w:qFormat/>
    <w:rPr>
      <w:rFonts w:ascii="Times New Roman" w:eastAsia="宋体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1"/>
    <w:link w:val="6"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7Char">
    <w:name w:val="标题 7 Char"/>
    <w:basedOn w:val="a1"/>
    <w:link w:val="7"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8Char">
    <w:name w:val="标题 8 Char"/>
    <w:basedOn w:val="a1"/>
    <w:link w:val="8"/>
    <w:qFormat/>
    <w:rPr>
      <w:rFonts w:ascii="Times New Roman" w:eastAsia="宋体" w:hAnsi="Times New Roman" w:cs="Times New Roman"/>
      <w:b/>
      <w:kern w:val="0"/>
      <w:sz w:val="20"/>
      <w:szCs w:val="24"/>
    </w:rPr>
  </w:style>
  <w:style w:type="character" w:customStyle="1" w:styleId="9Char">
    <w:name w:val="标题 9 Char"/>
    <w:basedOn w:val="a1"/>
    <w:link w:val="9"/>
    <w:qFormat/>
    <w:rPr>
      <w:rFonts w:ascii="Times New Roman" w:eastAsia="宋体" w:hAnsi="Times New Roman" w:cs="Times New Roman"/>
      <w:b/>
      <w:kern w:val="0"/>
      <w:sz w:val="20"/>
      <w:szCs w:val="21"/>
    </w:rPr>
  </w:style>
  <w:style w:type="character" w:customStyle="1" w:styleId="Char2">
    <w:name w:val="正文文本缩进 Char"/>
    <w:link w:val="a9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9">
    <w:name w:val="批注主题 Char"/>
    <w:link w:val="af1"/>
    <w:uiPriority w:val="99"/>
    <w:rPr>
      <w:rFonts w:ascii="Times New Roman" w:eastAsia="宋体" w:hAnsi="Times New Roman" w:cs="Times New Roman"/>
      <w:b/>
      <w:bCs/>
      <w:szCs w:val="24"/>
    </w:rPr>
  </w:style>
  <w:style w:type="character" w:customStyle="1" w:styleId="Chara">
    <w:name w:val="表格文本 Char"/>
    <w:link w:val="af9"/>
    <w:rPr>
      <w:rFonts w:ascii="Arial" w:eastAsia="宋体" w:hAnsi="Arial" w:cs="Times New Roman"/>
      <w:kern w:val="0"/>
      <w:szCs w:val="21"/>
      <w:lang w:val="en-US" w:eastAsia="zh-CN"/>
    </w:rPr>
  </w:style>
  <w:style w:type="paragraph" w:customStyle="1" w:styleId="af9">
    <w:name w:val="表格文本"/>
    <w:basedOn w:val="a0"/>
    <w:link w:val="Chara"/>
    <w:pPr>
      <w:tabs>
        <w:tab w:val="decimal" w:pos="0"/>
      </w:tabs>
      <w:autoSpaceDE w:val="0"/>
      <w:autoSpaceDN w:val="0"/>
      <w:adjustRightInd w:val="0"/>
      <w:spacing w:beforeLines="50" w:before="100" w:afterLines="50" w:after="100"/>
      <w:jc w:val="left"/>
    </w:pPr>
    <w:rPr>
      <w:rFonts w:ascii="Arial" w:eastAsia="宋体" w:hAnsi="Arial" w:cs="Times New Roman"/>
      <w:kern w:val="0"/>
      <w:szCs w:val="21"/>
    </w:rPr>
  </w:style>
  <w:style w:type="character" w:customStyle="1" w:styleId="Char8">
    <w:name w:val="标题 Char"/>
    <w:link w:val="af0"/>
    <w:rPr>
      <w:rFonts w:ascii="Arial" w:eastAsia="宋体" w:hAnsi="Arial" w:cs="Times New Roman"/>
      <w:b/>
      <w:kern w:val="28"/>
      <w:sz w:val="64"/>
      <w:szCs w:val="20"/>
    </w:rPr>
  </w:style>
  <w:style w:type="character" w:customStyle="1" w:styleId="Char7">
    <w:name w:val="页眉 Char"/>
    <w:link w:val="ae"/>
    <w:rPr>
      <w:sz w:val="18"/>
      <w:szCs w:val="18"/>
    </w:rPr>
  </w:style>
  <w:style w:type="character" w:customStyle="1" w:styleId="2Char1">
    <w:name w:val="正文文本 2 Char"/>
    <w:link w:val="2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框文本 Char"/>
    <w:link w:val="ac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b">
    <w:name w:val="无间隔 Char"/>
    <w:link w:val="afa"/>
    <w:uiPriority w:val="1"/>
    <w:rPr>
      <w:sz w:val="22"/>
    </w:rPr>
  </w:style>
  <w:style w:type="paragraph" w:styleId="afa">
    <w:name w:val="No Spacing"/>
    <w:link w:val="Charb"/>
    <w:uiPriority w:val="1"/>
    <w:qFormat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label">
    <w:name w:val="label"/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NCScharacterboldtext">
    <w:name w:val="• NCS character bold text"/>
    <w:rPr>
      <w:b/>
      <w:lang w:val="en-AU"/>
    </w:rPr>
  </w:style>
  <w:style w:type="character" w:customStyle="1" w:styleId="Char3">
    <w:name w:val="纯文本 Char"/>
    <w:link w:val="aa"/>
    <w:rPr>
      <w:rFonts w:ascii="宋体" w:eastAsia="宋体" w:hAnsi="Courier New" w:cs="Courier New"/>
      <w:sz w:val="24"/>
      <w:szCs w:val="21"/>
    </w:rPr>
  </w:style>
  <w:style w:type="character" w:customStyle="1" w:styleId="Char0">
    <w:name w:val="正文文本 Char"/>
    <w:link w:val="a8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4">
    <w:name w:val="日期 Char"/>
    <w:link w:val="ab"/>
    <w:uiPriority w:val="99"/>
    <w:rPr>
      <w:rFonts w:ascii="Times New Roman" w:eastAsia="宋体" w:hAnsi="Times New Roman" w:cs="Times New Roman"/>
      <w:sz w:val="24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">
    <w:name w:val="文档结构图 Char"/>
    <w:link w:val="a6"/>
    <w:qFormat/>
    <w:rPr>
      <w:rFonts w:ascii="宋体" w:eastAsia="宋体" w:hAnsi="Times New Roman" w:cs="Times New Roman"/>
      <w:sz w:val="18"/>
      <w:szCs w:val="18"/>
    </w:rPr>
  </w:style>
  <w:style w:type="character" w:customStyle="1" w:styleId="Char6">
    <w:name w:val="页脚 Char"/>
    <w:link w:val="ad"/>
    <w:uiPriority w:val="99"/>
    <w:qFormat/>
    <w:rPr>
      <w:sz w:val="18"/>
      <w:szCs w:val="18"/>
    </w:rPr>
  </w:style>
  <w:style w:type="character" w:customStyle="1" w:styleId="Charc">
    <w:name w:val="批注文字 Char"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link w:val="20"/>
    <w:rPr>
      <w:rFonts w:ascii="Times New Roman" w:eastAsia="宋体" w:hAnsi="Times New Roman" w:cs="Times New Roman"/>
      <w:sz w:val="24"/>
      <w:szCs w:val="24"/>
    </w:rPr>
  </w:style>
  <w:style w:type="character" w:customStyle="1" w:styleId="3Char0">
    <w:name w:val="正文文本 3 Char"/>
    <w:link w:val="30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0">
    <w:name w:val="页脚 Char1"/>
    <w:basedOn w:val="a1"/>
    <w:uiPriority w:val="99"/>
    <w:semiHidden/>
    <w:qFormat/>
    <w:rPr>
      <w:sz w:val="18"/>
      <w:szCs w:val="18"/>
    </w:rPr>
  </w:style>
  <w:style w:type="character" w:customStyle="1" w:styleId="Char11">
    <w:name w:val="文档结构图 Char1"/>
    <w:basedOn w:val="a1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12">
    <w:name w:val="批注框文本 Char1"/>
    <w:basedOn w:val="a1"/>
    <w:uiPriority w:val="99"/>
    <w:semiHidden/>
    <w:qFormat/>
    <w:rPr>
      <w:sz w:val="18"/>
      <w:szCs w:val="18"/>
    </w:rPr>
  </w:style>
  <w:style w:type="character" w:customStyle="1" w:styleId="Char13">
    <w:name w:val="页眉 Char1"/>
    <w:basedOn w:val="a1"/>
    <w:uiPriority w:val="99"/>
    <w:semiHidden/>
    <w:qFormat/>
    <w:rPr>
      <w:sz w:val="18"/>
      <w:szCs w:val="18"/>
    </w:rPr>
  </w:style>
  <w:style w:type="character" w:customStyle="1" w:styleId="Char14">
    <w:name w:val="日期 Char1"/>
    <w:basedOn w:val="a1"/>
    <w:uiPriority w:val="99"/>
    <w:semiHidden/>
    <w:qFormat/>
  </w:style>
  <w:style w:type="character" w:customStyle="1" w:styleId="Char15">
    <w:name w:val="纯文本 Char1"/>
    <w:basedOn w:val="a1"/>
    <w:uiPriority w:val="99"/>
    <w:semiHidden/>
    <w:rPr>
      <w:rFonts w:ascii="宋体" w:eastAsia="宋体" w:hAnsi="Courier New" w:cs="Courier New"/>
      <w:szCs w:val="21"/>
    </w:rPr>
  </w:style>
  <w:style w:type="character" w:customStyle="1" w:styleId="Char1">
    <w:name w:val="批注文字 Char1"/>
    <w:basedOn w:val="a1"/>
    <w:link w:val="a7"/>
    <w:uiPriority w:val="99"/>
    <w:semiHidden/>
  </w:style>
  <w:style w:type="character" w:customStyle="1" w:styleId="Char16">
    <w:name w:val="批注主题 Char1"/>
    <w:basedOn w:val="Char1"/>
    <w:uiPriority w:val="99"/>
    <w:semiHidden/>
    <w:rPr>
      <w:b/>
      <w:bCs/>
    </w:rPr>
  </w:style>
  <w:style w:type="character" w:customStyle="1" w:styleId="3Char1">
    <w:name w:val="正文文本 3 Char1"/>
    <w:basedOn w:val="a1"/>
    <w:uiPriority w:val="99"/>
    <w:semiHidden/>
    <w:rPr>
      <w:sz w:val="16"/>
      <w:szCs w:val="16"/>
    </w:rPr>
  </w:style>
  <w:style w:type="character" w:customStyle="1" w:styleId="Char17">
    <w:name w:val="标题 Char1"/>
    <w:basedOn w:val="a1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8">
    <w:name w:val="正文文本 Char1"/>
    <w:basedOn w:val="a1"/>
    <w:uiPriority w:val="99"/>
    <w:semiHidden/>
    <w:qFormat/>
  </w:style>
  <w:style w:type="character" w:customStyle="1" w:styleId="2Char10">
    <w:name w:val="正文文本 2 Char1"/>
    <w:basedOn w:val="a1"/>
    <w:uiPriority w:val="99"/>
    <w:semiHidden/>
  </w:style>
  <w:style w:type="character" w:customStyle="1" w:styleId="2Char11">
    <w:name w:val="正文文本缩进 2 Char1"/>
    <w:basedOn w:val="a1"/>
    <w:uiPriority w:val="99"/>
    <w:semiHidden/>
  </w:style>
  <w:style w:type="character" w:customStyle="1" w:styleId="Char19">
    <w:name w:val="正文文本缩进 Char1"/>
    <w:basedOn w:val="a1"/>
    <w:uiPriority w:val="99"/>
    <w:semiHidden/>
  </w:style>
  <w:style w:type="paragraph" w:customStyle="1" w:styleId="NCSbodytextCharCharChar">
    <w:name w:val="• NCS body text Char Char Char"/>
    <w:qFormat/>
    <w:pPr>
      <w:keepLines/>
      <w:spacing w:before="120" w:after="120"/>
    </w:pPr>
    <w:rPr>
      <w:rFonts w:ascii="Trebuchet MS" w:eastAsia="PMingLiU" w:hAnsi="Trebuchet MS"/>
      <w:lang w:val="en-AU" w:eastAsia="en-US"/>
    </w:rPr>
  </w:style>
  <w:style w:type="paragraph" w:customStyle="1" w:styleId="Chard">
    <w:name w:val="Char"/>
    <w:basedOn w:val="a0"/>
    <w:rPr>
      <w:rFonts w:ascii="Times New Roman" w:eastAsia="宋体" w:hAnsi="Times New Roman" w:cs="Times New Roman"/>
      <w:sz w:val="24"/>
      <w:szCs w:val="24"/>
    </w:rPr>
  </w:style>
  <w:style w:type="paragraph" w:customStyle="1" w:styleId="afb">
    <w:name w:val="样式 文件发布日期"/>
    <w:basedOn w:val="a0"/>
    <w:pPr>
      <w:widowControl/>
      <w:spacing w:beforeLines="100" w:before="100" w:afterLines="100" w:after="100" w:line="360" w:lineRule="auto"/>
      <w:jc w:val="right"/>
    </w:pPr>
    <w:rPr>
      <w:rFonts w:ascii="Times New Roman" w:eastAsia="宋体" w:hAnsi="Times New Roman" w:cs="宋体"/>
      <w:b/>
      <w:bCs/>
      <w:kern w:val="0"/>
      <w:sz w:val="30"/>
      <w:szCs w:val="30"/>
    </w:rPr>
  </w:style>
  <w:style w:type="paragraph" w:customStyle="1" w:styleId="afc">
    <w:name w:val="版本表格"/>
    <w:qFormat/>
    <w:pPr>
      <w:widowControl w:val="0"/>
      <w:spacing w:line="360" w:lineRule="auto"/>
      <w:jc w:val="center"/>
    </w:pPr>
    <w:rPr>
      <w:rFonts w:eastAsia="黑体"/>
      <w:bCs/>
      <w:kern w:val="2"/>
      <w:sz w:val="44"/>
      <w:szCs w:val="44"/>
    </w:rPr>
  </w:style>
  <w:style w:type="paragraph" w:customStyle="1" w:styleId="12">
    <w:name w:val="样式1"/>
    <w:basedOn w:val="4"/>
    <w:pPr>
      <w:numPr>
        <w:ilvl w:val="0"/>
        <w:numId w:val="0"/>
      </w:numPr>
      <w:ind w:left="1728" w:hanging="648"/>
    </w:pPr>
    <w:rPr>
      <w:rFonts w:ascii="Arial" w:eastAsia="黑体" w:hAnsi="Arial"/>
      <w:sz w:val="28"/>
    </w:rPr>
  </w:style>
  <w:style w:type="paragraph" w:customStyle="1" w:styleId="32">
    <w:name w:val="3"/>
    <w:basedOn w:val="a0"/>
    <w:pPr>
      <w:widowControl/>
      <w:jc w:val="left"/>
    </w:pPr>
    <w:rPr>
      <w:rFonts w:ascii="Times New Roman" w:eastAsia="宋体" w:hAnsi="Times New Roman" w:cs="Times New Roman"/>
      <w:iCs/>
      <w:color w:val="0000FF"/>
      <w:kern w:val="0"/>
      <w:sz w:val="24"/>
      <w:szCs w:val="24"/>
    </w:rPr>
  </w:style>
  <w:style w:type="paragraph" w:customStyle="1" w:styleId="afd">
    <w:name w:val="封面表格文本"/>
    <w:basedOn w:val="a0"/>
    <w:qFormat/>
    <w:pPr>
      <w:autoSpaceDE w:val="0"/>
      <w:autoSpaceDN w:val="0"/>
      <w:adjustRightInd w:val="0"/>
      <w:spacing w:beforeLines="50" w:before="100" w:afterLines="50" w:after="100"/>
      <w:jc w:val="center"/>
    </w:pPr>
    <w:rPr>
      <w:rFonts w:ascii="Arial" w:eastAsia="宋体" w:hAnsi="Arial" w:cs="Times New Roman"/>
      <w:kern w:val="0"/>
      <w:szCs w:val="21"/>
    </w:rPr>
  </w:style>
  <w:style w:type="paragraph" w:customStyle="1" w:styleId="afe">
    <w:name w:val="图示描述"/>
    <w:basedOn w:val="a0"/>
    <w:qFormat/>
    <w:pPr>
      <w:spacing w:before="100" w:beforeAutospacing="1" w:after="100" w:afterAutospacing="1"/>
      <w:jc w:val="center"/>
    </w:pPr>
    <w:rPr>
      <w:rFonts w:ascii="Times New Roman" w:eastAsia="宋体" w:hAnsi="Times New Roman" w:cs="宋体"/>
      <w:b/>
      <w:bCs/>
      <w:sz w:val="18"/>
      <w:szCs w:val="20"/>
    </w:rPr>
  </w:style>
  <w:style w:type="paragraph" w:customStyle="1" w:styleId="ByLine">
    <w:name w:val="ByLine"/>
    <w:basedOn w:val="af0"/>
    <w:qFormat/>
    <w:rPr>
      <w:sz w:val="28"/>
    </w:rPr>
  </w:style>
  <w:style w:type="paragraph" w:customStyle="1" w:styleId="aff">
    <w:name w:val="修订记录"/>
    <w:basedOn w:val="a0"/>
    <w:qFormat/>
    <w:pPr>
      <w:keepNext/>
      <w:widowControl/>
      <w:autoSpaceDE w:val="0"/>
      <w:autoSpaceDN w:val="0"/>
      <w:adjustRightInd w:val="0"/>
      <w:spacing w:beforeLines="50" w:before="100" w:afterLines="50" w:after="100" w:line="360" w:lineRule="auto"/>
      <w:jc w:val="center"/>
    </w:pPr>
    <w:rPr>
      <w:rFonts w:ascii="Arial" w:eastAsia="黑体" w:hAnsi="Arial" w:cs="Times New Roman"/>
      <w:kern w:val="0"/>
      <w:sz w:val="32"/>
      <w:szCs w:val="32"/>
    </w:rPr>
  </w:style>
  <w:style w:type="paragraph" w:customStyle="1" w:styleId="aff0">
    <w:name w:val="样式 文件编号"/>
    <w:basedOn w:val="a0"/>
    <w:pPr>
      <w:widowControl/>
      <w:spacing w:beforeLines="100" w:before="100" w:afterLines="100" w:after="100" w:line="360" w:lineRule="auto"/>
      <w:jc w:val="right"/>
    </w:pPr>
    <w:rPr>
      <w:rFonts w:ascii="Times New Roman" w:eastAsia="宋体" w:hAnsi="Times New Roman" w:cs="宋体"/>
      <w:b/>
      <w:bCs/>
      <w:kern w:val="0"/>
      <w:sz w:val="30"/>
      <w:szCs w:val="20"/>
    </w:rPr>
  </w:style>
  <w:style w:type="paragraph" w:customStyle="1" w:styleId="13">
    <w:name w:val="1"/>
    <w:basedOn w:val="a0"/>
    <w:pPr>
      <w:widowControl/>
      <w:ind w:firstLineChars="300" w:firstLine="720"/>
      <w:jc w:val="left"/>
    </w:pPr>
    <w:rPr>
      <w:rFonts w:ascii="宋体" w:eastAsia="仿宋_GB2312" w:hAnsi="宋体" w:cs="Times New Roman"/>
      <w:kern w:val="0"/>
      <w:sz w:val="24"/>
      <w:szCs w:val="48"/>
    </w:rPr>
  </w:style>
  <w:style w:type="paragraph" w:customStyle="1" w:styleId="aff1">
    <w:name w:val="作者"/>
    <w:basedOn w:val="a0"/>
    <w:qFormat/>
    <w:pPr>
      <w:widowControl/>
      <w:spacing w:beforeLines="100" w:before="100" w:afterLines="100" w:after="100" w:line="360" w:lineRule="auto"/>
      <w:jc w:val="right"/>
    </w:pPr>
    <w:rPr>
      <w:rFonts w:ascii="宋体" w:eastAsia="宋体" w:hAnsi="宋体" w:cs="Times New Roman"/>
      <w:b/>
      <w:kern w:val="0"/>
      <w:sz w:val="30"/>
      <w:szCs w:val="30"/>
    </w:rPr>
  </w:style>
  <w:style w:type="paragraph" w:styleId="a">
    <w:name w:val="List Paragraph"/>
    <w:basedOn w:val="a0"/>
    <w:uiPriority w:val="34"/>
    <w:qFormat/>
    <w:pPr>
      <w:numPr>
        <w:numId w:val="2"/>
      </w:numPr>
      <w:spacing w:before="100" w:beforeAutospacing="1" w:after="100" w:afterAutospacing="1" w:line="240" w:lineRule="atLeas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3">
    <w:name w:val="正文2"/>
    <w:pPr>
      <w:spacing w:before="156" w:after="156" w:line="360" w:lineRule="auto"/>
      <w:ind w:firstLine="425"/>
      <w:jc w:val="both"/>
    </w:pPr>
  </w:style>
  <w:style w:type="paragraph" w:customStyle="1" w:styleId="aff2">
    <w:name w:val="封面标题"/>
    <w:pPr>
      <w:spacing w:before="100" w:beforeAutospacing="1" w:after="100" w:afterAutospacing="1" w:line="360" w:lineRule="auto"/>
      <w:jc w:val="center"/>
    </w:pPr>
    <w:rPr>
      <w:rFonts w:cs="宋体"/>
      <w:b/>
      <w:bCs/>
      <w:kern w:val="44"/>
      <w:sz w:val="44"/>
    </w:rPr>
  </w:style>
  <w:style w:type="paragraph" w:customStyle="1" w:styleId="NCSNLbodytext">
    <w:name w:val="• NCS NL body text"/>
    <w:pPr>
      <w:spacing w:before="120" w:after="120" w:line="264" w:lineRule="auto"/>
    </w:pPr>
    <w:rPr>
      <w:rFonts w:ascii="Trebuchet MS" w:eastAsia="PMingLiU" w:hAnsi="Trebuchet MS"/>
      <w:lang w:val="en-AU" w:eastAsia="en-US"/>
    </w:rPr>
  </w:style>
  <w:style w:type="paragraph" w:customStyle="1" w:styleId="aff3">
    <w:name w:val="项目名称"/>
    <w:qFormat/>
    <w:pPr>
      <w:spacing w:beforeLines="50" w:before="156" w:afterLines="50" w:after="156"/>
      <w:jc w:val="right"/>
    </w:pPr>
    <w:rPr>
      <w:rFonts w:eastAsia="华文新魏"/>
      <w:b/>
      <w:sz w:val="52"/>
      <w:lang w:eastAsia="en-US"/>
    </w:rPr>
  </w:style>
  <w:style w:type="paragraph" w:customStyle="1" w:styleId="Chare">
    <w:name w:val="表头样式 Char"/>
    <w:basedOn w:val="a0"/>
    <w:qFormat/>
    <w:pPr>
      <w:autoSpaceDE w:val="0"/>
      <w:autoSpaceDN w:val="0"/>
      <w:adjustRightInd w:val="0"/>
      <w:spacing w:beforeLines="50" w:before="100" w:afterLines="50" w:after="100"/>
      <w:jc w:val="center"/>
    </w:pPr>
    <w:rPr>
      <w:rFonts w:ascii="Arial" w:eastAsia="宋体" w:hAnsi="Arial" w:cs="Times New Roman"/>
      <w:b/>
      <w:kern w:val="0"/>
      <w:szCs w:val="21"/>
    </w:rPr>
  </w:style>
  <w:style w:type="paragraph" w:customStyle="1" w:styleId="aff4">
    <w:name w:val="缺省文本"/>
    <w:basedOn w:val="a0"/>
    <w:pPr>
      <w:autoSpaceDE w:val="0"/>
      <w:autoSpaceDN w:val="0"/>
      <w:adjustRightInd w:val="0"/>
      <w:spacing w:beforeLines="50" w:before="100" w:afterLines="50" w:after="100" w:line="360" w:lineRule="auto"/>
      <w:jc w:val="left"/>
    </w:pPr>
    <w:rPr>
      <w:rFonts w:ascii="Arial" w:eastAsia="宋体" w:hAnsi="Arial" w:cs="Times New Roman"/>
      <w:kern w:val="0"/>
      <w:szCs w:val="21"/>
    </w:rPr>
  </w:style>
  <w:style w:type="paragraph" w:customStyle="1" w:styleId="CharCharChar">
    <w:name w:val="Char Char Char"/>
    <w:basedOn w:val="a0"/>
    <w:next w:val="a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5">
    <w:name w:val="项目编号"/>
    <w:basedOn w:val="aff0"/>
  </w:style>
  <w:style w:type="paragraph" w:customStyle="1" w:styleId="aff6">
    <w:name w:val="目录标题"/>
    <w:next w:val="a0"/>
    <w:pPr>
      <w:spacing w:before="120" w:after="120" w:line="600" w:lineRule="exact"/>
      <w:ind w:left="301"/>
      <w:jc w:val="center"/>
    </w:pPr>
    <w:rPr>
      <w:rFonts w:ascii="宋体" w:hAnsi="宋体"/>
      <w:b/>
      <w:sz w:val="36"/>
      <w:szCs w:val="96"/>
    </w:rPr>
  </w:style>
  <w:style w:type="paragraph" w:customStyle="1" w:styleId="24">
    <w:name w:val="2"/>
    <w:basedOn w:val="a0"/>
    <w:next w:val="a9"/>
    <w:pPr>
      <w:ind w:leftChars="685" w:left="1438"/>
    </w:pPr>
    <w:rPr>
      <w:rFonts w:ascii="Times New Roman" w:eastAsia="宋体" w:hAnsi="Times New Roman" w:cs="Times New Roman"/>
      <w:color w:val="FF0000"/>
      <w:sz w:val="24"/>
      <w:szCs w:val="24"/>
    </w:rPr>
  </w:style>
  <w:style w:type="paragraph" w:customStyle="1" w:styleId="aff7">
    <w:name w:val="首页标题"/>
    <w:basedOn w:val="a0"/>
    <w:pPr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ff8">
    <w:name w:val="封面描述"/>
    <w:basedOn w:val="a0"/>
    <w:qFormat/>
    <w:pPr>
      <w:spacing w:before="100" w:beforeAutospacing="1" w:after="100" w:afterAutospacing="1" w:line="360" w:lineRule="auto"/>
      <w:jc w:val="center"/>
    </w:pPr>
    <w:rPr>
      <w:rFonts w:ascii="Times New Roman" w:eastAsia="宋体" w:hAnsi="Times New Roman" w:cs="宋体"/>
      <w:b/>
      <w:bCs/>
      <w:sz w:val="28"/>
      <w:szCs w:val="20"/>
    </w:rPr>
  </w:style>
  <w:style w:type="paragraph" w:customStyle="1" w:styleId="aff9">
    <w:name w:val="表格内容"/>
    <w:basedOn w:val="a0"/>
    <w:qFormat/>
    <w:pPr>
      <w:spacing w:before="100" w:beforeAutospacing="1" w:after="100" w:afterAutospacing="1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affa">
    <w:name w:val="样式 项目名称"/>
    <w:basedOn w:val="a0"/>
    <w:pPr>
      <w:widowControl/>
      <w:spacing w:beforeLines="100" w:before="100" w:afterLines="100" w:after="100"/>
      <w:jc w:val="right"/>
    </w:pPr>
    <w:rPr>
      <w:rFonts w:ascii="Times New Roman" w:eastAsia="华文新魏" w:hAnsi="Times New Roman" w:cs="宋体"/>
      <w:b/>
      <w:bCs/>
      <w:kern w:val="0"/>
      <w:sz w:val="52"/>
      <w:szCs w:val="20"/>
      <w:lang w:eastAsia="en-US"/>
    </w:rPr>
  </w:style>
  <w:style w:type="paragraph" w:customStyle="1" w:styleId="25">
    <w:name w:val="样式2"/>
    <w:basedOn w:val="1"/>
    <w:pPr>
      <w:pageBreakBefore w:val="0"/>
      <w:numPr>
        <w:numId w:val="0"/>
      </w:numPr>
      <w:spacing w:before="40" w:after="40"/>
      <w:jc w:val="left"/>
    </w:pPr>
    <w:rPr>
      <w:bCs w:val="0"/>
      <w:sz w:val="28"/>
      <w:szCs w:val="20"/>
    </w:rPr>
  </w:style>
  <w:style w:type="paragraph" w:customStyle="1" w:styleId="affb">
    <w:name w:val="样式 版本号"/>
    <w:basedOn w:val="a0"/>
    <w:pPr>
      <w:widowControl/>
      <w:spacing w:beforeLines="100" w:before="100" w:afterLines="100" w:after="100" w:line="360" w:lineRule="auto"/>
      <w:jc w:val="righ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affc">
    <w:name w:val="文件名称"/>
    <w:basedOn w:val="a0"/>
    <w:pPr>
      <w:widowControl/>
      <w:spacing w:before="240" w:after="240" w:line="360" w:lineRule="auto"/>
      <w:jc w:val="right"/>
    </w:pPr>
    <w:rPr>
      <w:rFonts w:ascii="Times New Roman" w:eastAsia="华文新魏" w:hAnsi="Times New Roman" w:cs="Times New Roman"/>
      <w:b/>
      <w:kern w:val="0"/>
      <w:sz w:val="52"/>
      <w:szCs w:val="72"/>
    </w:rPr>
  </w:style>
  <w:style w:type="table" w:customStyle="1" w:styleId="14">
    <w:name w:val="网格型1"/>
    <w:basedOn w:val="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E293-F502-477E-8025-CDA8BF13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fhgogo</dc:creator>
  <cp:lastModifiedBy>伏辉</cp:lastModifiedBy>
  <cp:revision>24</cp:revision>
  <dcterms:created xsi:type="dcterms:W3CDTF">2023-07-12T07:21:00Z</dcterms:created>
  <dcterms:modified xsi:type="dcterms:W3CDTF">2024-05-29T06:30:00Z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9E593B9A93BA44F4A2D34E4628322CA0_13</vt:lpwstr>
  </property>
</Properties>
</file>